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Bidi"/>
          <w:b w:val="0"/>
          <w:bCs w:val="0"/>
          <w:noProof w:val="0"/>
          <w:color w:val="323537" w:themeColor="background2" w:themeShade="40"/>
          <w:sz w:val="20"/>
          <w:szCs w:val="20"/>
        </w:rPr>
        <w:id w:val="-748962519"/>
        <w:docPartObj>
          <w:docPartGallery w:val="Cover Pages"/>
          <w:docPartUnique/>
        </w:docPartObj>
      </w:sdtPr>
      <w:sdtEndPr>
        <w:rPr>
          <w:rFonts w:cstheme="majorHAnsi"/>
          <w:b/>
          <w:bCs/>
          <w:caps w:val="0"/>
          <w:noProof/>
        </w:rPr>
      </w:sdtEndPr>
      <w:sdtContent>
        <w:p w14:paraId="699F30A7" w14:textId="77777777" w:rsidR="004D60F2" w:rsidRDefault="00471E07" w:rsidP="004D60F2">
          <w:pPr>
            <w:pStyle w:val="Title45pt"/>
          </w:pPr>
          <w:r w:rsidRPr="00A81706">
            <mc:AlternateContent>
              <mc:Choice Requires="wpg">
                <w:drawing>
                  <wp:anchor distT="0" distB="0" distL="114300" distR="114300" simplePos="0" relativeHeight="251672576" behindDoc="0" locked="0" layoutInCell="0" allowOverlap="1" wp14:anchorId="66BEB535" wp14:editId="245EAAE3">
                    <wp:simplePos x="0" y="0"/>
                    <wp:positionH relativeFrom="page">
                      <wp:posOffset>7160260</wp:posOffset>
                    </wp:positionH>
                    <wp:positionV relativeFrom="page">
                      <wp:align>top</wp:align>
                    </wp:positionV>
                    <wp:extent cx="393065" cy="10774017"/>
                    <wp:effectExtent l="0" t="0" r="6985" b="889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065" cy="10774017"/>
                              <a:chOff x="11286" y="0"/>
                              <a:chExt cx="619" cy="16838"/>
                            </a:xfrm>
                          </wpg:grpSpPr>
                          <wps:wsp>
                            <wps:cNvPr id="39" name="Freeform 4"/>
                            <wps:cNvSpPr>
                              <a:spLocks/>
                            </wps:cNvSpPr>
                            <wps:spPr bwMode="auto">
                              <a:xfrm>
                                <a:off x="11286" y="15130"/>
                                <a:ext cx="619" cy="1708"/>
                              </a:xfrm>
                              <a:custGeom>
                                <a:avLst/>
                                <a:gdLst>
                                  <a:gd name="T0" fmla="*/ 0 w 619"/>
                                  <a:gd name="T1" fmla="*/ 1707 h 1708"/>
                                  <a:gd name="T2" fmla="*/ 618 w 619"/>
                                  <a:gd name="T3" fmla="*/ 1707 h 1708"/>
                                  <a:gd name="T4" fmla="*/ 618 w 619"/>
                                  <a:gd name="T5" fmla="*/ 0 h 1708"/>
                                  <a:gd name="T6" fmla="*/ 0 w 619"/>
                                  <a:gd name="T7" fmla="*/ 0 h 1708"/>
                                  <a:gd name="T8" fmla="*/ 0 w 619"/>
                                  <a:gd name="T9" fmla="*/ 1707 h 1708"/>
                                </a:gdLst>
                                <a:ahLst/>
                                <a:cxnLst>
                                  <a:cxn ang="0">
                                    <a:pos x="T0" y="T1"/>
                                  </a:cxn>
                                  <a:cxn ang="0">
                                    <a:pos x="T2" y="T3"/>
                                  </a:cxn>
                                  <a:cxn ang="0">
                                    <a:pos x="T4" y="T5"/>
                                  </a:cxn>
                                  <a:cxn ang="0">
                                    <a:pos x="T6" y="T7"/>
                                  </a:cxn>
                                  <a:cxn ang="0">
                                    <a:pos x="T8" y="T9"/>
                                  </a:cxn>
                                </a:cxnLst>
                                <a:rect l="0" t="0" r="r" b="b"/>
                                <a:pathLst>
                                  <a:path w="619" h="1708">
                                    <a:moveTo>
                                      <a:pt x="0" y="1707"/>
                                    </a:moveTo>
                                    <a:lnTo>
                                      <a:pt x="618" y="1707"/>
                                    </a:lnTo>
                                    <a:lnTo>
                                      <a:pt x="618" y="0"/>
                                    </a:lnTo>
                                    <a:lnTo>
                                      <a:pt x="0" y="0"/>
                                    </a:lnTo>
                                    <a:lnTo>
                                      <a:pt x="0" y="1707"/>
                                    </a:lnTo>
                                    <a:close/>
                                  </a:path>
                                </a:pathLst>
                              </a:custGeom>
                              <a:solidFill>
                                <a:srgbClr val="8DD6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5"/>
                            <wps:cNvSpPr>
                              <a:spLocks/>
                            </wps:cNvSpPr>
                            <wps:spPr bwMode="auto">
                              <a:xfrm>
                                <a:off x="11286" y="13214"/>
                                <a:ext cx="619" cy="1917"/>
                              </a:xfrm>
                              <a:custGeom>
                                <a:avLst/>
                                <a:gdLst>
                                  <a:gd name="T0" fmla="*/ 0 w 619"/>
                                  <a:gd name="T1" fmla="*/ 1916 h 1917"/>
                                  <a:gd name="T2" fmla="*/ 618 w 619"/>
                                  <a:gd name="T3" fmla="*/ 1916 h 1917"/>
                                  <a:gd name="T4" fmla="*/ 618 w 619"/>
                                  <a:gd name="T5" fmla="*/ 0 h 1917"/>
                                  <a:gd name="T6" fmla="*/ 0 w 619"/>
                                  <a:gd name="T7" fmla="*/ 0 h 1917"/>
                                  <a:gd name="T8" fmla="*/ 0 w 619"/>
                                  <a:gd name="T9" fmla="*/ 1916 h 1917"/>
                                </a:gdLst>
                                <a:ahLst/>
                                <a:cxnLst>
                                  <a:cxn ang="0">
                                    <a:pos x="T0" y="T1"/>
                                  </a:cxn>
                                  <a:cxn ang="0">
                                    <a:pos x="T2" y="T3"/>
                                  </a:cxn>
                                  <a:cxn ang="0">
                                    <a:pos x="T4" y="T5"/>
                                  </a:cxn>
                                  <a:cxn ang="0">
                                    <a:pos x="T6" y="T7"/>
                                  </a:cxn>
                                  <a:cxn ang="0">
                                    <a:pos x="T8" y="T9"/>
                                  </a:cxn>
                                </a:cxnLst>
                                <a:rect l="0" t="0" r="r" b="b"/>
                                <a:pathLst>
                                  <a:path w="619" h="1917">
                                    <a:moveTo>
                                      <a:pt x="0" y="1916"/>
                                    </a:moveTo>
                                    <a:lnTo>
                                      <a:pt x="618" y="1916"/>
                                    </a:lnTo>
                                    <a:lnTo>
                                      <a:pt x="618" y="0"/>
                                    </a:lnTo>
                                    <a:lnTo>
                                      <a:pt x="0" y="0"/>
                                    </a:lnTo>
                                    <a:lnTo>
                                      <a:pt x="0" y="1916"/>
                                    </a:lnTo>
                                    <a:close/>
                                  </a:path>
                                </a:pathLst>
                              </a:custGeom>
                              <a:solidFill>
                                <a:srgbClr val="25AB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6"/>
                            <wps:cNvSpPr>
                              <a:spLocks/>
                            </wps:cNvSpPr>
                            <wps:spPr bwMode="auto">
                              <a:xfrm>
                                <a:off x="11286" y="11317"/>
                                <a:ext cx="619" cy="1897"/>
                              </a:xfrm>
                              <a:custGeom>
                                <a:avLst/>
                                <a:gdLst>
                                  <a:gd name="T0" fmla="*/ 0 w 619"/>
                                  <a:gd name="T1" fmla="*/ 1896 h 1897"/>
                                  <a:gd name="T2" fmla="*/ 618 w 619"/>
                                  <a:gd name="T3" fmla="*/ 1896 h 1897"/>
                                  <a:gd name="T4" fmla="*/ 618 w 619"/>
                                  <a:gd name="T5" fmla="*/ 0 h 1897"/>
                                  <a:gd name="T6" fmla="*/ 0 w 619"/>
                                  <a:gd name="T7" fmla="*/ 0 h 1897"/>
                                  <a:gd name="T8" fmla="*/ 0 w 619"/>
                                  <a:gd name="T9" fmla="*/ 1896 h 1897"/>
                                </a:gdLst>
                                <a:ahLst/>
                                <a:cxnLst>
                                  <a:cxn ang="0">
                                    <a:pos x="T0" y="T1"/>
                                  </a:cxn>
                                  <a:cxn ang="0">
                                    <a:pos x="T2" y="T3"/>
                                  </a:cxn>
                                  <a:cxn ang="0">
                                    <a:pos x="T4" y="T5"/>
                                  </a:cxn>
                                  <a:cxn ang="0">
                                    <a:pos x="T6" y="T7"/>
                                  </a:cxn>
                                  <a:cxn ang="0">
                                    <a:pos x="T8" y="T9"/>
                                  </a:cxn>
                                </a:cxnLst>
                                <a:rect l="0" t="0" r="r" b="b"/>
                                <a:pathLst>
                                  <a:path w="619" h="1897">
                                    <a:moveTo>
                                      <a:pt x="0" y="1896"/>
                                    </a:moveTo>
                                    <a:lnTo>
                                      <a:pt x="618" y="1896"/>
                                    </a:lnTo>
                                    <a:lnTo>
                                      <a:pt x="618" y="0"/>
                                    </a:lnTo>
                                    <a:lnTo>
                                      <a:pt x="0" y="0"/>
                                    </a:lnTo>
                                    <a:lnTo>
                                      <a:pt x="0" y="1896"/>
                                    </a:lnTo>
                                    <a:close/>
                                  </a:path>
                                </a:pathLst>
                              </a:custGeom>
                              <a:solidFill>
                                <a:srgbClr val="00A3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7"/>
                            <wps:cNvSpPr>
                              <a:spLocks/>
                            </wps:cNvSpPr>
                            <wps:spPr bwMode="auto">
                              <a:xfrm>
                                <a:off x="11286" y="8424"/>
                                <a:ext cx="619" cy="2894"/>
                              </a:xfrm>
                              <a:custGeom>
                                <a:avLst/>
                                <a:gdLst>
                                  <a:gd name="T0" fmla="*/ 0 w 619"/>
                                  <a:gd name="T1" fmla="*/ 2893 h 2894"/>
                                  <a:gd name="T2" fmla="*/ 618 w 619"/>
                                  <a:gd name="T3" fmla="*/ 2893 h 2894"/>
                                  <a:gd name="T4" fmla="*/ 618 w 619"/>
                                  <a:gd name="T5" fmla="*/ 0 h 2894"/>
                                  <a:gd name="T6" fmla="*/ 0 w 619"/>
                                  <a:gd name="T7" fmla="*/ 0 h 2894"/>
                                  <a:gd name="T8" fmla="*/ 0 w 619"/>
                                  <a:gd name="T9" fmla="*/ 2893 h 2894"/>
                                </a:gdLst>
                                <a:ahLst/>
                                <a:cxnLst>
                                  <a:cxn ang="0">
                                    <a:pos x="T0" y="T1"/>
                                  </a:cxn>
                                  <a:cxn ang="0">
                                    <a:pos x="T2" y="T3"/>
                                  </a:cxn>
                                  <a:cxn ang="0">
                                    <a:pos x="T4" y="T5"/>
                                  </a:cxn>
                                  <a:cxn ang="0">
                                    <a:pos x="T6" y="T7"/>
                                  </a:cxn>
                                  <a:cxn ang="0">
                                    <a:pos x="T8" y="T9"/>
                                  </a:cxn>
                                </a:cxnLst>
                                <a:rect l="0" t="0" r="r" b="b"/>
                                <a:pathLst>
                                  <a:path w="619" h="2894">
                                    <a:moveTo>
                                      <a:pt x="0" y="2893"/>
                                    </a:moveTo>
                                    <a:lnTo>
                                      <a:pt x="618" y="2893"/>
                                    </a:lnTo>
                                    <a:lnTo>
                                      <a:pt x="618" y="0"/>
                                    </a:lnTo>
                                    <a:lnTo>
                                      <a:pt x="0" y="0"/>
                                    </a:lnTo>
                                    <a:lnTo>
                                      <a:pt x="0" y="2893"/>
                                    </a:lnTo>
                                    <a:close/>
                                  </a:path>
                                </a:pathLst>
                              </a:custGeom>
                              <a:solidFill>
                                <a:srgbClr val="008F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8"/>
                            <wps:cNvSpPr>
                              <a:spLocks/>
                            </wps:cNvSpPr>
                            <wps:spPr bwMode="auto">
                              <a:xfrm>
                                <a:off x="11286" y="6523"/>
                                <a:ext cx="619" cy="1902"/>
                              </a:xfrm>
                              <a:custGeom>
                                <a:avLst/>
                                <a:gdLst>
                                  <a:gd name="T0" fmla="*/ 0 w 619"/>
                                  <a:gd name="T1" fmla="*/ 1901 h 1902"/>
                                  <a:gd name="T2" fmla="*/ 618 w 619"/>
                                  <a:gd name="T3" fmla="*/ 1901 h 1902"/>
                                  <a:gd name="T4" fmla="*/ 618 w 619"/>
                                  <a:gd name="T5" fmla="*/ 0 h 1902"/>
                                  <a:gd name="T6" fmla="*/ 0 w 619"/>
                                  <a:gd name="T7" fmla="*/ 0 h 1902"/>
                                  <a:gd name="T8" fmla="*/ 0 w 619"/>
                                  <a:gd name="T9" fmla="*/ 1901 h 1902"/>
                                </a:gdLst>
                                <a:ahLst/>
                                <a:cxnLst>
                                  <a:cxn ang="0">
                                    <a:pos x="T0" y="T1"/>
                                  </a:cxn>
                                  <a:cxn ang="0">
                                    <a:pos x="T2" y="T3"/>
                                  </a:cxn>
                                  <a:cxn ang="0">
                                    <a:pos x="T4" y="T5"/>
                                  </a:cxn>
                                  <a:cxn ang="0">
                                    <a:pos x="T6" y="T7"/>
                                  </a:cxn>
                                  <a:cxn ang="0">
                                    <a:pos x="T8" y="T9"/>
                                  </a:cxn>
                                </a:cxnLst>
                                <a:rect l="0" t="0" r="r" b="b"/>
                                <a:pathLst>
                                  <a:path w="619" h="1902">
                                    <a:moveTo>
                                      <a:pt x="0" y="1901"/>
                                    </a:moveTo>
                                    <a:lnTo>
                                      <a:pt x="618" y="1901"/>
                                    </a:lnTo>
                                    <a:lnTo>
                                      <a:pt x="618" y="0"/>
                                    </a:lnTo>
                                    <a:lnTo>
                                      <a:pt x="0" y="0"/>
                                    </a:lnTo>
                                    <a:lnTo>
                                      <a:pt x="0" y="1901"/>
                                    </a:lnTo>
                                    <a:close/>
                                  </a:path>
                                </a:pathLst>
                              </a:custGeom>
                              <a:solidFill>
                                <a:srgbClr val="07A8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9"/>
                            <wps:cNvSpPr>
                              <a:spLocks/>
                            </wps:cNvSpPr>
                            <wps:spPr bwMode="auto">
                              <a:xfrm>
                                <a:off x="11286" y="3632"/>
                                <a:ext cx="619" cy="2891"/>
                              </a:xfrm>
                              <a:custGeom>
                                <a:avLst/>
                                <a:gdLst>
                                  <a:gd name="T0" fmla="*/ 0 w 619"/>
                                  <a:gd name="T1" fmla="*/ 2890 h 2891"/>
                                  <a:gd name="T2" fmla="*/ 618 w 619"/>
                                  <a:gd name="T3" fmla="*/ 2890 h 2891"/>
                                  <a:gd name="T4" fmla="*/ 618 w 619"/>
                                  <a:gd name="T5" fmla="*/ 0 h 2891"/>
                                  <a:gd name="T6" fmla="*/ 0 w 619"/>
                                  <a:gd name="T7" fmla="*/ 0 h 2891"/>
                                  <a:gd name="T8" fmla="*/ 0 w 619"/>
                                  <a:gd name="T9" fmla="*/ 2890 h 2891"/>
                                </a:gdLst>
                                <a:ahLst/>
                                <a:cxnLst>
                                  <a:cxn ang="0">
                                    <a:pos x="T0" y="T1"/>
                                  </a:cxn>
                                  <a:cxn ang="0">
                                    <a:pos x="T2" y="T3"/>
                                  </a:cxn>
                                  <a:cxn ang="0">
                                    <a:pos x="T4" y="T5"/>
                                  </a:cxn>
                                  <a:cxn ang="0">
                                    <a:pos x="T6" y="T7"/>
                                  </a:cxn>
                                  <a:cxn ang="0">
                                    <a:pos x="T8" y="T9"/>
                                  </a:cxn>
                                </a:cxnLst>
                                <a:rect l="0" t="0" r="r" b="b"/>
                                <a:pathLst>
                                  <a:path w="619" h="2891">
                                    <a:moveTo>
                                      <a:pt x="0" y="2890"/>
                                    </a:moveTo>
                                    <a:lnTo>
                                      <a:pt x="618" y="2890"/>
                                    </a:lnTo>
                                    <a:lnTo>
                                      <a:pt x="618" y="0"/>
                                    </a:lnTo>
                                    <a:lnTo>
                                      <a:pt x="0" y="0"/>
                                    </a:lnTo>
                                    <a:lnTo>
                                      <a:pt x="0" y="2890"/>
                                    </a:lnTo>
                                    <a:close/>
                                  </a:path>
                                </a:pathLst>
                              </a:custGeom>
                              <a:solidFill>
                                <a:srgbClr val="0080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0"/>
                            <wps:cNvSpPr>
                              <a:spLocks/>
                            </wps:cNvSpPr>
                            <wps:spPr bwMode="auto">
                              <a:xfrm>
                                <a:off x="11286" y="1730"/>
                                <a:ext cx="619" cy="1903"/>
                              </a:xfrm>
                              <a:custGeom>
                                <a:avLst/>
                                <a:gdLst>
                                  <a:gd name="T0" fmla="*/ 0 w 619"/>
                                  <a:gd name="T1" fmla="*/ 1902 h 1903"/>
                                  <a:gd name="T2" fmla="*/ 618 w 619"/>
                                  <a:gd name="T3" fmla="*/ 1902 h 1903"/>
                                  <a:gd name="T4" fmla="*/ 618 w 619"/>
                                  <a:gd name="T5" fmla="*/ 0 h 1903"/>
                                  <a:gd name="T6" fmla="*/ 0 w 619"/>
                                  <a:gd name="T7" fmla="*/ 0 h 1903"/>
                                  <a:gd name="T8" fmla="*/ 0 w 619"/>
                                  <a:gd name="T9" fmla="*/ 1902 h 1903"/>
                                </a:gdLst>
                                <a:ahLst/>
                                <a:cxnLst>
                                  <a:cxn ang="0">
                                    <a:pos x="T0" y="T1"/>
                                  </a:cxn>
                                  <a:cxn ang="0">
                                    <a:pos x="T2" y="T3"/>
                                  </a:cxn>
                                  <a:cxn ang="0">
                                    <a:pos x="T4" y="T5"/>
                                  </a:cxn>
                                  <a:cxn ang="0">
                                    <a:pos x="T6" y="T7"/>
                                  </a:cxn>
                                  <a:cxn ang="0">
                                    <a:pos x="T8" y="T9"/>
                                  </a:cxn>
                                </a:cxnLst>
                                <a:rect l="0" t="0" r="r" b="b"/>
                                <a:pathLst>
                                  <a:path w="619" h="1903">
                                    <a:moveTo>
                                      <a:pt x="0" y="1902"/>
                                    </a:moveTo>
                                    <a:lnTo>
                                      <a:pt x="618" y="1902"/>
                                    </a:lnTo>
                                    <a:lnTo>
                                      <a:pt x="618" y="0"/>
                                    </a:lnTo>
                                    <a:lnTo>
                                      <a:pt x="0" y="0"/>
                                    </a:lnTo>
                                    <a:lnTo>
                                      <a:pt x="0" y="1902"/>
                                    </a:lnTo>
                                    <a:close/>
                                  </a:path>
                                </a:pathLst>
                              </a:custGeom>
                              <a:solidFill>
                                <a:srgbClr val="00A1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1"/>
                            <wps:cNvSpPr>
                              <a:spLocks/>
                            </wps:cNvSpPr>
                            <wps:spPr bwMode="auto">
                              <a:xfrm>
                                <a:off x="11286" y="0"/>
                                <a:ext cx="619" cy="1731"/>
                              </a:xfrm>
                              <a:custGeom>
                                <a:avLst/>
                                <a:gdLst>
                                  <a:gd name="T0" fmla="*/ 0 w 619"/>
                                  <a:gd name="T1" fmla="*/ 1730 h 1731"/>
                                  <a:gd name="T2" fmla="*/ 618 w 619"/>
                                  <a:gd name="T3" fmla="*/ 1730 h 1731"/>
                                  <a:gd name="T4" fmla="*/ 618 w 619"/>
                                  <a:gd name="T5" fmla="*/ 0 h 1731"/>
                                  <a:gd name="T6" fmla="*/ 0 w 619"/>
                                  <a:gd name="T7" fmla="*/ 0 h 1731"/>
                                  <a:gd name="T8" fmla="*/ 0 w 619"/>
                                  <a:gd name="T9" fmla="*/ 1730 h 1731"/>
                                </a:gdLst>
                                <a:ahLst/>
                                <a:cxnLst>
                                  <a:cxn ang="0">
                                    <a:pos x="T0" y="T1"/>
                                  </a:cxn>
                                  <a:cxn ang="0">
                                    <a:pos x="T2" y="T3"/>
                                  </a:cxn>
                                  <a:cxn ang="0">
                                    <a:pos x="T4" y="T5"/>
                                  </a:cxn>
                                  <a:cxn ang="0">
                                    <a:pos x="T6" y="T7"/>
                                  </a:cxn>
                                  <a:cxn ang="0">
                                    <a:pos x="T8" y="T9"/>
                                  </a:cxn>
                                </a:cxnLst>
                                <a:rect l="0" t="0" r="r" b="b"/>
                                <a:pathLst>
                                  <a:path w="619" h="1731">
                                    <a:moveTo>
                                      <a:pt x="0" y="1730"/>
                                    </a:moveTo>
                                    <a:lnTo>
                                      <a:pt x="618" y="1730"/>
                                    </a:lnTo>
                                    <a:lnTo>
                                      <a:pt x="618" y="0"/>
                                    </a:lnTo>
                                    <a:lnTo>
                                      <a:pt x="0" y="0"/>
                                    </a:lnTo>
                                    <a:lnTo>
                                      <a:pt x="0" y="1730"/>
                                    </a:lnTo>
                                    <a:close/>
                                  </a:path>
                                </a:pathLst>
                              </a:custGeom>
                              <a:solidFill>
                                <a:srgbClr val="75C0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AB166" id="Group 37" o:spid="_x0000_s1026" style="position:absolute;margin-left:563.8pt;margin-top:0;width:30.95pt;height:848.35pt;z-index:251672576;mso-position-horizontal-relative:page;mso-position-vertical:top;mso-position-vertical-relative:page" coordorigin="11286" coordsize="619,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" o:allowincell="f">
                    <v:shape id="Freeform 4" o:spid="_x0000_s1027" style="position:absolute;left:11286;top:15130;width:619;height:1708;visibility:visible;mso-wrap-style:square;v-text-anchor:top" coordsize="619,1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" path="m,1707r618,l618,,,,,1707xe" fillcolor="#8dd6f7" stroked="f">
                      <v:path arrowok="t" o:connecttype="custom" o:connectlocs="0,1707;618,1707;618,0;0,0;0,1707" o:connectangles="0,0,0,0,0"/>
                    </v:shape>
                    <v:shape id="Freeform 5" o:spid="_x0000_s1028" style="position:absolute;left:11286;top:13214;width:619;height:1917;visibility:visible;mso-wrap-style:square;v-text-anchor:top" coordsize="619,1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" path="m,1916r618,l618,,,,,1916xe" fillcolor="#25abe2" stroked="f">
                      <v:path arrowok="t" o:connecttype="custom" o:connectlocs="0,1916;618,1916;618,0;0,0;0,1916" o:connectangles="0,0,0,0,0"/>
                    </v:shape>
                    <v:shape id="Freeform 6" o:spid="_x0000_s1029" style="position:absolute;left:11286;top:11317;width:619;height:1897;visibility:visible;mso-wrap-style:square;v-text-anchor:top" coordsize="619,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" path="m,1896r618,l618,,,,,1896xe" fillcolor="#00a3a3" stroked="f">
                      <v:path arrowok="t" o:connecttype="custom" o:connectlocs="0,1896;618,1896;618,0;0,0;0,1896" o:connectangles="0,0,0,0,0"/>
                    </v:shape>
                    <v:shape id="Freeform 7" o:spid="_x0000_s1030" style="position:absolute;left:11286;top:8424;width:619;height:2894;visibility:visible;mso-wrap-style:square;v-text-anchor:top" coordsize="619,2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" path="m,2893r618,l618,,,,,2893xe" fillcolor="#008f8c" stroked="f">
                      <v:path arrowok="t" o:connecttype="custom" o:connectlocs="0,2893;618,2893;618,0;0,0;0,2893" o:connectangles="0,0,0,0,0"/>
                    </v:shape>
                    <v:shape id="Freeform 8" o:spid="_x0000_s1031" style="position:absolute;left:11286;top:6523;width:619;height:1902;visibility:visible;mso-wrap-style:square;v-text-anchor:top" coordsize="619,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" path="m,1901r618,l618,,,,,1901xe" fillcolor="#07a84d" stroked="f">
                      <v:path arrowok="t" o:connecttype="custom" o:connectlocs="0,1901;618,1901;618,0;0,0;0,1901" o:connectangles="0,0,0,0,0"/>
                    </v:shape>
                    <v:shape id="Freeform 9" o:spid="_x0000_s1032" style="position:absolute;left:11286;top:3632;width:619;height:2891;visibility:visible;mso-wrap-style:square;v-text-anchor:top" coordsize="619,2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" path="m,2890r618,l618,,,,,2890xe" fillcolor="#008073" stroked="f">
                      <v:path arrowok="t" o:connecttype="custom" o:connectlocs="0,2890;618,2890;618,0;0,0;0,2890" o:connectangles="0,0,0,0,0"/>
                    </v:shape>
                    <v:shape id="Freeform 10" o:spid="_x0000_s1033" style="position:absolute;left:11286;top:1730;width:619;height:1903;visibility:visible;mso-wrap-style:square;v-text-anchor:top" coordsize="619,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" path="m,1902r618,l618,,,,,1902xe" fillcolor="#00a14b" stroked="f">
                      <v:path arrowok="t" o:connecttype="custom" o:connectlocs="0,1902;618,1902;618,0;0,0;0,1902" o:connectangles="0,0,0,0,0"/>
                    </v:shape>
                    <v:shape id="Freeform 11" o:spid="_x0000_s1034" style="position:absolute;left:11286;width:619;height:1731;visibility:visible;mso-wrap-style:square;v-text-anchor:top" coordsize="619,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" path="m,1730r618,l618,,,,,1730xe" fillcolor="#75c059" stroked="f">
                      <v:path arrowok="t" o:connecttype="custom" o:connectlocs="0,1730;618,1730;618,0;0,0;0,1730" o:connectangles="0,0,0,0,0"/>
                    </v:shape>
                    <w10:wrap anchorx="page" anchory="page"/>
                  </v:group>
                </w:pict>
              </mc:Fallback>
            </mc:AlternateContent>
          </w:r>
          <w:r w:rsidRPr="00A81706">
            <mc:AlternateContent>
              <mc:Choice Requires="wps">
                <w:drawing>
                  <wp:anchor distT="0" distB="0" distL="114300" distR="114300" simplePos="0" relativeHeight="251655167" behindDoc="1" locked="0" layoutInCell="0" allowOverlap="1" wp14:anchorId="0E396E10" wp14:editId="64C5B071">
                    <wp:simplePos x="0" y="0"/>
                    <wp:positionH relativeFrom="page">
                      <wp:align>right</wp:align>
                    </wp:positionH>
                    <wp:positionV relativeFrom="page">
                      <wp:align>bottom</wp:align>
                    </wp:positionV>
                    <wp:extent cx="7560000" cy="10692000"/>
                    <wp:effectExtent l="0" t="0" r="3175" b="0"/>
                    <wp:wrapNone/>
                    <wp:docPr id="46" name="Freeform: 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10692000"/>
                            </a:xfrm>
                            <a:custGeom>
                              <a:avLst/>
                              <a:gdLst>
                                <a:gd name="T0" fmla="*/ 0 w 11906"/>
                                <a:gd name="T1" fmla="*/ 16837 h 16838"/>
                                <a:gd name="T2" fmla="*/ 11905 w 11906"/>
                                <a:gd name="T3" fmla="*/ 16837 h 16838"/>
                                <a:gd name="T4" fmla="*/ 11905 w 11906"/>
                                <a:gd name="T5" fmla="*/ 0 h 16838"/>
                                <a:gd name="T6" fmla="*/ 0 w 11906"/>
                                <a:gd name="T7" fmla="*/ 0 h 16838"/>
                                <a:gd name="T8" fmla="*/ 0 w 11906"/>
                                <a:gd name="T9" fmla="*/ 16837 h 16838"/>
                              </a:gdLst>
                              <a:ahLst/>
                              <a:cxnLst>
                                <a:cxn ang="0">
                                  <a:pos x="T0" y="T1"/>
                                </a:cxn>
                                <a:cxn ang="0">
                                  <a:pos x="T2" y="T3"/>
                                </a:cxn>
                                <a:cxn ang="0">
                                  <a:pos x="T4" y="T5"/>
                                </a:cxn>
                                <a:cxn ang="0">
                                  <a:pos x="T6" y="T7"/>
                                </a:cxn>
                                <a:cxn ang="0">
                                  <a:pos x="T8" y="T9"/>
                                </a:cxn>
                              </a:cxnLst>
                              <a:rect l="0" t="0" r="r" b="b"/>
                              <a:pathLst>
                                <a:path w="11906" h="16838">
                                  <a:moveTo>
                                    <a:pt x="0" y="16837"/>
                                  </a:moveTo>
                                  <a:lnTo>
                                    <a:pt x="11905" y="16837"/>
                                  </a:lnTo>
                                  <a:lnTo>
                                    <a:pt x="11905" y="0"/>
                                  </a:lnTo>
                                  <a:lnTo>
                                    <a:pt x="0" y="0"/>
                                  </a:lnTo>
                                  <a:lnTo>
                                    <a:pt x="0" y="16837"/>
                                  </a:lnTo>
                                  <a:close/>
                                </a:path>
                              </a:pathLst>
                            </a:cu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93D37" id="Freeform: Shape 46" o:spid="_x0000_s1026" style="position:absolute;margin-left:544.1pt;margin-top:0;width:595.3pt;height:841.9pt;z-index:-25166131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" o:allowincell="f" path="m,16837r11905,l11905,,,,,16837xe" fillcolor="#003934 [3204]" stroked="f">
                    <v:path arrowok="t" o:connecttype="custom" o:connectlocs="0,10691365;7559365,10691365;7559365,0;0,0;0,10691365" o:connectangles="0,0,0,0,0"/>
                    <w10:wrap anchorx="page" anchory="page"/>
                  </v:shape>
                </w:pict>
              </mc:Fallback>
            </mc:AlternateContent>
          </w:r>
          <w:r w:rsidR="004D60F2" w:rsidRPr="00384FFA">
            <w:t xml:space="preserve">PRIVACY </w:t>
          </w:r>
        </w:p>
        <w:p w14:paraId="11AC39C6" w14:textId="5047B2B2" w:rsidR="004D60F2" w:rsidRDefault="004D60F2" w:rsidP="004D60F2">
          <w:pPr>
            <w:pStyle w:val="Title45pt"/>
          </w:pPr>
          <w:r w:rsidRPr="00384FFA">
            <w:t xml:space="preserve">POLICY </w:t>
          </w:r>
        </w:p>
        <w:p w14:paraId="0E20A9E7" w14:textId="734A4760" w:rsidR="00835095" w:rsidRPr="00857C94" w:rsidRDefault="004D60F2" w:rsidP="004D60F2">
          <w:pPr>
            <w:pStyle w:val="Title45pt"/>
          </w:pPr>
          <w:r w:rsidRPr="00810C12">
            <w:rPr>
              <w:rStyle w:val="DateChar"/>
              <w:b w:val="0"/>
              <w:bCs w:val="0"/>
            </w:rPr>
            <w:t>(</w:t>
          </w:r>
          <w:r w:rsidR="00F146B8">
            <w:rPr>
              <w:rStyle w:val="DateChar"/>
              <w:b w:val="0"/>
              <w:bCs w:val="0"/>
            </w:rPr>
            <w:t>Dicembre</w:t>
          </w:r>
          <w:r w:rsidR="00810C12" w:rsidRPr="00810C12">
            <w:rPr>
              <w:rStyle w:val="DateChar"/>
              <w:b w:val="0"/>
              <w:bCs w:val="0"/>
            </w:rPr>
            <w:t xml:space="preserve"> 202</w:t>
          </w:r>
          <w:r w:rsidR="00F146B8">
            <w:rPr>
              <w:rStyle w:val="DateChar"/>
              <w:b w:val="0"/>
              <w:bCs w:val="0"/>
            </w:rPr>
            <w:t>2</w:t>
          </w:r>
          <w:r w:rsidRPr="00810C12">
            <w:rPr>
              <w:rStyle w:val="DateChar"/>
              <w:b w:val="0"/>
              <w:bCs w:val="0"/>
            </w:rPr>
            <w:t>)</w:t>
          </w:r>
          <w:r w:rsidR="00F158D0">
            <w:rPr>
              <w:color w:val="06262D" w:themeColor="text2"/>
              <w:lang w:val="en-US"/>
            </w:rPr>
            <w:drawing>
              <wp:anchor distT="0" distB="0" distL="114300" distR="114300" simplePos="0" relativeHeight="251676672" behindDoc="0" locked="0" layoutInCell="1" allowOverlap="1" wp14:anchorId="53185EB7" wp14:editId="68F66D97">
                <wp:simplePos x="0" y="0"/>
                <wp:positionH relativeFrom="margin">
                  <wp:posOffset>0</wp:posOffset>
                </wp:positionH>
                <wp:positionV relativeFrom="page">
                  <wp:posOffset>9069705</wp:posOffset>
                </wp:positionV>
                <wp:extent cx="1358011"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8011" cy="720000"/>
                        </a:xfrm>
                        <a:prstGeom prst="rect">
                          <a:avLst/>
                        </a:prstGeom>
                      </pic:spPr>
                    </pic:pic>
                  </a:graphicData>
                </a:graphic>
                <wp14:sizeRelH relativeFrom="margin">
                  <wp14:pctWidth>0</wp14:pctWidth>
                </wp14:sizeRelH>
                <wp14:sizeRelV relativeFrom="margin">
                  <wp14:pctHeight>0</wp14:pctHeight>
                </wp14:sizeRelV>
              </wp:anchor>
            </w:drawing>
          </w:r>
          <w:r w:rsidR="009F6084" w:rsidRPr="00AD4405">
            <w:rPr>
              <w:color w:val="06262D" w:themeColor="text2"/>
              <w:lang w:val="en-US"/>
            </w:rPr>
            <w:br w:type="page"/>
          </w:r>
        </w:p>
      </w:sdtContent>
    </w:sdt>
    <w:p w14:paraId="0D3CDA97" w14:textId="5318B97D" w:rsidR="00810C12" w:rsidRPr="00810C12" w:rsidRDefault="00810C12" w:rsidP="00810C12">
      <w:pPr>
        <w:pStyle w:val="Heading2"/>
      </w:pPr>
      <w:r>
        <w:lastRenderedPageBreak/>
        <w:t>INTRODUZIONE</w:t>
      </w:r>
    </w:p>
    <w:p w14:paraId="304AEF13" w14:textId="0A788951" w:rsidR="00810C12" w:rsidRPr="00810C12" w:rsidRDefault="00810C12" w:rsidP="00810C12">
      <w:pPr>
        <w:pStyle w:val="ListNumber"/>
        <w:rPr>
          <w:lang w:val="es-ES"/>
        </w:rPr>
      </w:pPr>
      <w:r w:rsidRPr="00810C12">
        <w:rPr>
          <w:lang w:val="es-ES"/>
        </w:rPr>
        <w:t>La presente Privacy Policy (“Informativa”) illustra come MTS SpA, con sede legale in Via Tomacelli 146, Roma (“</w:t>
      </w:r>
      <w:r w:rsidRPr="00810C12">
        <w:rPr>
          <w:b/>
          <w:lang w:val="es-ES"/>
        </w:rPr>
        <w:t>MTS</w:t>
      </w:r>
      <w:r w:rsidRPr="00810C12">
        <w:rPr>
          <w:lang w:val="es-ES"/>
        </w:rPr>
        <w:t>" o ‘</w:t>
      </w:r>
      <w:r w:rsidRPr="00810C12">
        <w:rPr>
          <w:b/>
          <w:lang w:val="es-ES"/>
        </w:rPr>
        <w:t>no</w:t>
      </w:r>
      <w:r w:rsidRPr="00810C12">
        <w:rPr>
          <w:lang w:val="es-ES"/>
        </w:rPr>
        <w:t>i’,’ o ‘</w:t>
      </w:r>
      <w:r w:rsidRPr="00810C12">
        <w:rPr>
          <w:b/>
          <w:lang w:val="es-ES"/>
        </w:rPr>
        <w:t>nostro</w:t>
      </w:r>
      <w:r w:rsidRPr="00810C12">
        <w:rPr>
          <w:lang w:val="es-ES"/>
        </w:rPr>
        <w:t>’), in qualità di titolare del trattamento dei dati personali, contattabile al seguente indirizzo email</w:t>
      </w:r>
      <w:hyperlink r:id="rId12">
        <w:r w:rsidRPr="00810C12">
          <w:rPr>
            <w:lang w:val="es-ES"/>
          </w:rPr>
          <w:t xml:space="preserve"> </w:t>
        </w:r>
        <w:r w:rsidRPr="00810C12">
          <w:rPr>
            <w:b/>
            <w:bCs/>
            <w:lang w:val="es-ES"/>
          </w:rPr>
          <w:t>info@mtsmarkets.com</w:t>
        </w:r>
        <w:r w:rsidRPr="00810C12">
          <w:rPr>
            <w:lang w:val="es-ES"/>
          </w:rPr>
          <w:t xml:space="preserve">, </w:t>
        </w:r>
      </w:hyperlink>
      <w:r w:rsidRPr="00810C12">
        <w:rPr>
          <w:lang w:val="es-ES"/>
        </w:rPr>
        <w:t>raccoglie e tratta i vostri dati personali</w:t>
      </w:r>
      <w:r w:rsidRPr="00810C12">
        <w:rPr>
          <w:spacing w:val="46"/>
          <w:lang w:val="es-ES"/>
        </w:rPr>
        <w:t xml:space="preserve"> </w:t>
      </w:r>
      <w:r w:rsidRPr="00810C12">
        <w:rPr>
          <w:lang w:val="es-ES"/>
        </w:rPr>
        <w:t>quando:</w:t>
      </w:r>
    </w:p>
    <w:p w14:paraId="45C28824" w14:textId="77777777" w:rsidR="00810C12" w:rsidRPr="00CA35D4" w:rsidRDefault="00810C12" w:rsidP="00810C12">
      <w:pPr>
        <w:pStyle w:val="Heading3"/>
        <w:rPr>
          <w:szCs w:val="20"/>
          <w:lang w:val="it-IT"/>
        </w:rPr>
      </w:pPr>
      <w:r w:rsidRPr="00CA35D4">
        <w:rPr>
          <w:szCs w:val="20"/>
          <w:lang w:val="it-IT"/>
        </w:rPr>
        <w:t>utilizzate i nostri prodotti o</w:t>
      </w:r>
      <w:r w:rsidRPr="00CA35D4">
        <w:rPr>
          <w:spacing w:val="-9"/>
          <w:szCs w:val="20"/>
          <w:lang w:val="it-IT"/>
        </w:rPr>
        <w:t xml:space="preserve"> </w:t>
      </w:r>
      <w:r w:rsidRPr="00CA35D4">
        <w:rPr>
          <w:szCs w:val="20"/>
          <w:lang w:val="it-IT"/>
        </w:rPr>
        <w:t>servizi;</w:t>
      </w:r>
    </w:p>
    <w:p w14:paraId="52ED978E" w14:textId="77777777" w:rsidR="00810C12" w:rsidRPr="00CA35D4" w:rsidRDefault="00810C12" w:rsidP="00810C12">
      <w:pPr>
        <w:pStyle w:val="Heading3"/>
        <w:rPr>
          <w:szCs w:val="20"/>
          <w:lang w:val="it-IT"/>
        </w:rPr>
      </w:pPr>
      <w:r w:rsidRPr="00CA35D4">
        <w:rPr>
          <w:szCs w:val="20"/>
          <w:lang w:val="it-IT"/>
        </w:rPr>
        <w:t xml:space="preserve">scaricate i documenti dal Sito internet (come di seguito definito) e/o in connessione con i Servizi offerti da </w:t>
      </w:r>
      <w:r w:rsidRPr="00CA35D4">
        <w:rPr>
          <w:spacing w:val="-2"/>
          <w:szCs w:val="20"/>
          <w:lang w:val="it-IT"/>
        </w:rPr>
        <w:t xml:space="preserve">MTS </w:t>
      </w:r>
      <w:r w:rsidRPr="00CA35D4">
        <w:rPr>
          <w:szCs w:val="20"/>
          <w:lang w:val="it-IT"/>
        </w:rPr>
        <w:t>o vi registrate per avvisi o newsletter di</w:t>
      </w:r>
      <w:r w:rsidRPr="00CA35D4">
        <w:rPr>
          <w:spacing w:val="-9"/>
          <w:szCs w:val="20"/>
          <w:lang w:val="it-IT"/>
        </w:rPr>
        <w:t xml:space="preserve"> </w:t>
      </w:r>
      <w:r w:rsidRPr="00CA35D4">
        <w:rPr>
          <w:szCs w:val="20"/>
          <w:lang w:val="it-IT"/>
        </w:rPr>
        <w:t>MTS;</w:t>
      </w:r>
    </w:p>
    <w:p w14:paraId="7FDC118D" w14:textId="77777777" w:rsidR="00810C12" w:rsidRPr="00CA35D4" w:rsidRDefault="00810C12" w:rsidP="00810C12">
      <w:pPr>
        <w:pStyle w:val="Heading3"/>
        <w:rPr>
          <w:szCs w:val="20"/>
          <w:lang w:val="it-IT"/>
        </w:rPr>
      </w:pPr>
      <w:r w:rsidRPr="00CA35D4">
        <w:rPr>
          <w:szCs w:val="20"/>
          <w:lang w:val="it-IT"/>
        </w:rPr>
        <w:t>presentate richiesta per la partecipazione sui mercati gestiti da MTS;</w:t>
      </w:r>
      <w:r w:rsidRPr="00CA35D4">
        <w:rPr>
          <w:spacing w:val="-25"/>
          <w:szCs w:val="20"/>
          <w:lang w:val="it-IT"/>
        </w:rPr>
        <w:t xml:space="preserve"> </w:t>
      </w:r>
      <w:r w:rsidRPr="00CA35D4">
        <w:rPr>
          <w:szCs w:val="20"/>
          <w:lang w:val="it-IT"/>
        </w:rPr>
        <w:t>o</w:t>
      </w:r>
    </w:p>
    <w:p w14:paraId="389A4ECD" w14:textId="77777777" w:rsidR="00810C12" w:rsidRPr="00CA35D4" w:rsidRDefault="00810C12" w:rsidP="00810C12">
      <w:pPr>
        <w:pStyle w:val="Heading3"/>
        <w:rPr>
          <w:szCs w:val="20"/>
          <w:lang w:val="it-IT"/>
        </w:rPr>
      </w:pPr>
      <w:r w:rsidRPr="00CA35D4">
        <w:rPr>
          <w:szCs w:val="20"/>
          <w:lang w:val="it-IT"/>
        </w:rPr>
        <w:t xml:space="preserve">visitate o vi registrate per l'uso del sito </w:t>
      </w:r>
      <w:hyperlink r:id="rId13">
        <w:r w:rsidRPr="00CA35D4">
          <w:rPr>
            <w:rStyle w:val="Hyperlink"/>
            <w:szCs w:val="20"/>
            <w:lang w:val="it-IT"/>
          </w:rPr>
          <w:t>www.mtsmarkets.com</w:t>
        </w:r>
        <w:r w:rsidRPr="00CA35D4">
          <w:rPr>
            <w:color w:val="005883"/>
            <w:szCs w:val="20"/>
            <w:lang w:val="it-IT"/>
          </w:rPr>
          <w:t xml:space="preserve"> </w:t>
        </w:r>
      </w:hyperlink>
      <w:r w:rsidRPr="00CA35D4">
        <w:rPr>
          <w:szCs w:val="20"/>
          <w:lang w:val="it-IT"/>
        </w:rPr>
        <w:t>(il</w:t>
      </w:r>
      <w:r w:rsidRPr="00CA35D4">
        <w:rPr>
          <w:spacing w:val="-19"/>
          <w:szCs w:val="20"/>
          <w:lang w:val="it-IT"/>
        </w:rPr>
        <w:t xml:space="preserve"> </w:t>
      </w:r>
      <w:r w:rsidRPr="00CA35D4">
        <w:rPr>
          <w:szCs w:val="20"/>
          <w:lang w:val="it-IT"/>
        </w:rPr>
        <w:t>“</w:t>
      </w:r>
      <w:r w:rsidRPr="00CA35D4">
        <w:rPr>
          <w:b/>
          <w:szCs w:val="20"/>
          <w:lang w:val="it-IT"/>
        </w:rPr>
        <w:t>Sito</w:t>
      </w:r>
      <w:r w:rsidRPr="00CA35D4">
        <w:rPr>
          <w:szCs w:val="20"/>
          <w:lang w:val="it-IT"/>
        </w:rPr>
        <w:t>”)</w:t>
      </w:r>
    </w:p>
    <w:p w14:paraId="12CDDCA0" w14:textId="77777777" w:rsidR="00810C12" w:rsidRPr="00CA35D4" w:rsidRDefault="00810C12" w:rsidP="00810C12">
      <w:pPr>
        <w:pStyle w:val="Heading3"/>
        <w:numPr>
          <w:ilvl w:val="0"/>
          <w:numId w:val="0"/>
        </w:numPr>
        <w:ind w:left="862"/>
        <w:rPr>
          <w:lang w:val="it-IT"/>
        </w:rPr>
      </w:pPr>
      <w:r w:rsidRPr="00CA35D4">
        <w:rPr>
          <w:szCs w:val="20"/>
          <w:lang w:val="it-IT"/>
        </w:rPr>
        <w:t>Come indicato di seguito, le modalità di trattamento dei dati personali (come di seguito definite) cambieranno a seconda della finalità per cui i dati sono stati forniti cosi come sopra rappresentato.</w:t>
      </w:r>
    </w:p>
    <w:p w14:paraId="7E95AAE8" w14:textId="77777777" w:rsidR="00810C12" w:rsidRPr="00CA35D4" w:rsidRDefault="00810C12" w:rsidP="00810C12">
      <w:pPr>
        <w:pStyle w:val="ListNumber"/>
        <w:rPr>
          <w:b/>
          <w:bCs/>
          <w:lang w:val="it-IT"/>
        </w:rPr>
      </w:pPr>
      <w:r w:rsidRPr="00CA35D4">
        <w:rPr>
          <w:lang w:val="it-IT"/>
        </w:rPr>
        <w:t>Il sito utilizza cookie e altre tecnologie di tracciamento per migliorare e personalizzare la vostra esperienza di navigazione. Visitate la nostra policy sui cookies per maggiori informazioni:</w:t>
      </w:r>
      <w:hyperlink r:id="rId14">
        <w:r w:rsidRPr="00CA35D4">
          <w:rPr>
            <w:b/>
            <w:bCs/>
            <w:lang w:val="it-IT"/>
          </w:rPr>
          <w:t xml:space="preserve"> http://www.mtsmarkets.com/mts-home/privacy-and-cookies-policy.</w:t>
        </w:r>
      </w:hyperlink>
    </w:p>
    <w:p w14:paraId="4ECA7CBE" w14:textId="77777777" w:rsidR="00810C12" w:rsidRPr="00CA35D4" w:rsidRDefault="00810C12" w:rsidP="00810C12">
      <w:pPr>
        <w:pStyle w:val="ListNumber"/>
        <w:numPr>
          <w:ilvl w:val="0"/>
          <w:numId w:val="0"/>
        </w:numPr>
        <w:ind w:left="862"/>
        <w:rPr>
          <w:lang w:val="it-IT"/>
        </w:rPr>
      </w:pPr>
    </w:p>
    <w:p w14:paraId="4920659B" w14:textId="77777777" w:rsidR="00810C12" w:rsidRPr="00CA35D4" w:rsidRDefault="00810C12" w:rsidP="00810C12">
      <w:pPr>
        <w:pStyle w:val="ListNumber"/>
        <w:rPr>
          <w:lang w:val="it-IT"/>
        </w:rPr>
      </w:pPr>
      <w:r w:rsidRPr="00CA35D4">
        <w:rPr>
          <w:lang w:val="it-IT"/>
        </w:rPr>
        <w:t>Si prega di leggere questa Privacy Policy attentamente e rivisitare questa pagina di tanto in tanto per aggiornarsi su eventuali modifiche apportate.</w:t>
      </w:r>
    </w:p>
    <w:p w14:paraId="7AE6CA50" w14:textId="77777777" w:rsidR="00810C12" w:rsidRPr="00CA35D4" w:rsidRDefault="00810C12" w:rsidP="00810C12">
      <w:pPr>
        <w:pStyle w:val="ListNumber"/>
        <w:numPr>
          <w:ilvl w:val="0"/>
          <w:numId w:val="0"/>
        </w:numPr>
        <w:ind w:left="862"/>
        <w:rPr>
          <w:lang w:val="it-IT"/>
        </w:rPr>
      </w:pPr>
    </w:p>
    <w:p w14:paraId="02EC6B8F" w14:textId="77777777" w:rsidR="00810C12" w:rsidRPr="00CA35D4" w:rsidRDefault="00810C12" w:rsidP="00810C12">
      <w:pPr>
        <w:pStyle w:val="ListNumber"/>
        <w:rPr>
          <w:lang w:val="it-IT"/>
        </w:rPr>
      </w:pPr>
      <w:r w:rsidRPr="00CA35D4">
        <w:rPr>
          <w:lang w:val="it-IT"/>
        </w:rPr>
        <w:t>Il titolare del trattamento dei dati sarà MTS che tratterà i dati personali (come definiti di seguito) raccolti in conformità alla normativa sulla protezione dei dati.</w:t>
      </w:r>
    </w:p>
    <w:p w14:paraId="42E6F03E" w14:textId="77777777" w:rsidR="00810C12" w:rsidRPr="00CA35D4" w:rsidRDefault="00810C12" w:rsidP="00810C12">
      <w:pPr>
        <w:pStyle w:val="ListNumber"/>
        <w:numPr>
          <w:ilvl w:val="0"/>
          <w:numId w:val="0"/>
        </w:numPr>
        <w:ind w:left="862"/>
        <w:rPr>
          <w:lang w:val="it-IT"/>
        </w:rPr>
      </w:pPr>
    </w:p>
    <w:p w14:paraId="309B4335" w14:textId="77777777" w:rsidR="00810C12" w:rsidRPr="00CA35D4" w:rsidRDefault="00810C12" w:rsidP="00810C12">
      <w:pPr>
        <w:pStyle w:val="ListNumber"/>
        <w:rPr>
          <w:lang w:val="it-IT"/>
        </w:rPr>
      </w:pPr>
      <w:r w:rsidRPr="00CA35D4">
        <w:rPr>
          <w:lang w:val="it-IT"/>
        </w:rPr>
        <w:t>In caso di conflitto tra la presente Privacy Policy e i termini del contratto stipulato con noi ,prevarrà la relativa disposizione di tale contratto. Il contenuto della presente Informativa non si applicherà laddove risultasse incompatibile con la normativa vigente in tema di protezione dei dati.</w:t>
      </w:r>
    </w:p>
    <w:p w14:paraId="4F6E1A13" w14:textId="77777777" w:rsidR="00810C12" w:rsidRPr="00CA35D4" w:rsidRDefault="00810C12" w:rsidP="00810C12">
      <w:pPr>
        <w:pStyle w:val="ListNumber"/>
        <w:numPr>
          <w:ilvl w:val="0"/>
          <w:numId w:val="0"/>
        </w:numPr>
        <w:ind w:left="862"/>
        <w:rPr>
          <w:lang w:val="it-IT"/>
        </w:rPr>
      </w:pPr>
    </w:p>
    <w:p w14:paraId="4DEB323A" w14:textId="25C666E8" w:rsidR="00810C12" w:rsidRPr="00CA35D4" w:rsidRDefault="00810C12" w:rsidP="00810C12">
      <w:pPr>
        <w:pStyle w:val="ListNumber"/>
        <w:rPr>
          <w:lang w:val="it-IT"/>
        </w:rPr>
      </w:pPr>
      <w:r w:rsidRPr="00CA35D4">
        <w:rPr>
          <w:lang w:val="it-IT"/>
        </w:rPr>
        <w:t>Data di entrata in vigore: 10 maggio 2018,modificata in data 1 aprile 2021</w:t>
      </w:r>
      <w:r w:rsidR="00F146B8">
        <w:rPr>
          <w:lang w:val="it-IT"/>
        </w:rPr>
        <w:t xml:space="preserve"> e in data 6 dicembre 2022.</w:t>
      </w:r>
    </w:p>
    <w:p w14:paraId="46D9205F" w14:textId="77777777" w:rsidR="00810C12" w:rsidRDefault="00810C12" w:rsidP="00810C12">
      <w:pPr>
        <w:pStyle w:val="Heading2"/>
      </w:pPr>
      <w:r>
        <w:t>QUALI DATI PERSONALI</w:t>
      </w:r>
      <w:r>
        <w:rPr>
          <w:spacing w:val="1"/>
        </w:rPr>
        <w:t xml:space="preserve"> </w:t>
      </w:r>
      <w:r>
        <w:t>RACCOGLIAMO</w:t>
      </w:r>
    </w:p>
    <w:p w14:paraId="48ED2E3C" w14:textId="77777777" w:rsidR="00810C12" w:rsidRPr="00810C12" w:rsidRDefault="00810C12" w:rsidP="00810C12">
      <w:pPr>
        <w:pStyle w:val="ListNumber"/>
        <w:rPr>
          <w:lang w:val="es-ES"/>
        </w:rPr>
      </w:pPr>
      <w:r w:rsidRPr="00810C12">
        <w:rPr>
          <w:lang w:val="es-ES"/>
        </w:rPr>
        <w:t>"</w:t>
      </w:r>
      <w:r w:rsidRPr="00810C12">
        <w:rPr>
          <w:b/>
          <w:lang w:val="es-ES"/>
        </w:rPr>
        <w:t>Dati Personali</w:t>
      </w:r>
      <w:r w:rsidRPr="00810C12">
        <w:rPr>
          <w:lang w:val="es-ES"/>
        </w:rPr>
        <w:t>" indica le informazioni che la identificano o consentono di identificarla come persona . MTS tratterà i Dati Personali da Lei forniti nell’ambito dei prodotti, servizi, attività e del Sito di cui al precedente paragrafo 1.1, inclusi i seguenti dati:</w:t>
      </w:r>
    </w:p>
    <w:p w14:paraId="5EF11A9A" w14:textId="77777777" w:rsidR="00810C12" w:rsidRPr="00810C12" w:rsidRDefault="00810C12" w:rsidP="00810C12">
      <w:pPr>
        <w:pStyle w:val="Heading3"/>
        <w:rPr>
          <w:szCs w:val="20"/>
        </w:rPr>
      </w:pPr>
      <w:r w:rsidRPr="00810C12">
        <w:rPr>
          <w:szCs w:val="20"/>
        </w:rPr>
        <w:lastRenderedPageBreak/>
        <w:t>nome;</w:t>
      </w:r>
    </w:p>
    <w:p w14:paraId="62966926" w14:textId="77777777" w:rsidR="00810C12" w:rsidRPr="00810C12" w:rsidRDefault="00810C12" w:rsidP="00810C12">
      <w:pPr>
        <w:pStyle w:val="Heading3"/>
        <w:rPr>
          <w:szCs w:val="20"/>
        </w:rPr>
      </w:pPr>
      <w:r w:rsidRPr="00810C12">
        <w:rPr>
          <w:szCs w:val="20"/>
        </w:rPr>
        <w:t>indirizzo</w:t>
      </w:r>
      <w:r w:rsidRPr="00810C12">
        <w:rPr>
          <w:spacing w:val="-1"/>
          <w:szCs w:val="20"/>
        </w:rPr>
        <w:t xml:space="preserve"> </w:t>
      </w:r>
      <w:r w:rsidRPr="00810C12">
        <w:rPr>
          <w:szCs w:val="20"/>
        </w:rPr>
        <w:t>email;</w:t>
      </w:r>
    </w:p>
    <w:p w14:paraId="3F4CC387" w14:textId="77777777" w:rsidR="00810C12" w:rsidRPr="00CA35D4" w:rsidRDefault="00810C12" w:rsidP="00810C12">
      <w:pPr>
        <w:pStyle w:val="Heading3"/>
        <w:rPr>
          <w:szCs w:val="20"/>
          <w:lang w:val="it-IT"/>
        </w:rPr>
      </w:pPr>
      <w:r w:rsidRPr="00CA35D4">
        <w:rPr>
          <w:szCs w:val="20"/>
          <w:lang w:val="it-IT"/>
        </w:rPr>
        <w:t>altri dettagli personali di contatto (compreso il numero di telefono e l'indirizzo</w:t>
      </w:r>
      <w:r w:rsidRPr="00CA35D4">
        <w:rPr>
          <w:spacing w:val="-22"/>
          <w:szCs w:val="20"/>
          <w:lang w:val="it-IT"/>
        </w:rPr>
        <w:t xml:space="preserve"> </w:t>
      </w:r>
      <w:r w:rsidRPr="00CA35D4">
        <w:rPr>
          <w:szCs w:val="20"/>
          <w:lang w:val="it-IT"/>
        </w:rPr>
        <w:t>postale);</w:t>
      </w:r>
    </w:p>
    <w:p w14:paraId="7EF5DB05" w14:textId="77777777" w:rsidR="00810C12" w:rsidRPr="00810C12" w:rsidRDefault="00810C12" w:rsidP="00810C12">
      <w:pPr>
        <w:pStyle w:val="Heading3"/>
        <w:rPr>
          <w:szCs w:val="20"/>
        </w:rPr>
      </w:pPr>
      <w:r w:rsidRPr="00810C12">
        <w:rPr>
          <w:szCs w:val="20"/>
        </w:rPr>
        <w:t>professione;</w:t>
      </w:r>
    </w:p>
    <w:p w14:paraId="38E04BDF" w14:textId="77777777" w:rsidR="00810C12" w:rsidRPr="00810C12" w:rsidRDefault="00810C12" w:rsidP="00810C12">
      <w:pPr>
        <w:pStyle w:val="Heading3"/>
        <w:rPr>
          <w:szCs w:val="20"/>
        </w:rPr>
      </w:pPr>
      <w:r w:rsidRPr="00810C12">
        <w:rPr>
          <w:szCs w:val="20"/>
        </w:rPr>
        <w:t>datore di</w:t>
      </w:r>
      <w:r w:rsidRPr="00810C12">
        <w:rPr>
          <w:spacing w:val="-5"/>
          <w:szCs w:val="20"/>
        </w:rPr>
        <w:t xml:space="preserve"> </w:t>
      </w:r>
      <w:r w:rsidRPr="00810C12">
        <w:rPr>
          <w:szCs w:val="20"/>
        </w:rPr>
        <w:t>lavoro;</w:t>
      </w:r>
    </w:p>
    <w:p w14:paraId="0FCB8A00" w14:textId="77777777" w:rsidR="00810C12" w:rsidRPr="00CA35D4" w:rsidRDefault="00810C12" w:rsidP="00810C12">
      <w:pPr>
        <w:pStyle w:val="Heading3"/>
        <w:rPr>
          <w:szCs w:val="20"/>
          <w:lang w:val="it-IT"/>
        </w:rPr>
      </w:pPr>
      <w:r w:rsidRPr="00CA35D4">
        <w:rPr>
          <w:szCs w:val="20"/>
          <w:lang w:val="it-IT"/>
        </w:rPr>
        <w:t>recapiti aziendali (incluso il "numero diretto" aziendale o l'indirizzo</w:t>
      </w:r>
      <w:r w:rsidRPr="00CA35D4">
        <w:rPr>
          <w:spacing w:val="-11"/>
          <w:szCs w:val="20"/>
          <w:lang w:val="it-IT"/>
        </w:rPr>
        <w:t xml:space="preserve"> </w:t>
      </w:r>
      <w:r w:rsidRPr="00CA35D4">
        <w:rPr>
          <w:szCs w:val="20"/>
          <w:lang w:val="it-IT"/>
        </w:rPr>
        <w:t>dell’ufficio);</w:t>
      </w:r>
    </w:p>
    <w:p w14:paraId="0E79C944" w14:textId="77777777" w:rsidR="00810C12" w:rsidRPr="00CA35D4" w:rsidRDefault="00810C12" w:rsidP="00810C12">
      <w:pPr>
        <w:pStyle w:val="Heading3"/>
        <w:rPr>
          <w:szCs w:val="20"/>
          <w:lang w:val="it-IT"/>
        </w:rPr>
      </w:pPr>
      <w:r w:rsidRPr="00CA35D4">
        <w:rPr>
          <w:szCs w:val="20"/>
          <w:lang w:val="it-IT"/>
        </w:rPr>
        <w:t>data di nascita ad esempio, laddove ricopra una posizione regolamentata nei confronti di una società</w:t>
      </w:r>
      <w:r w:rsidRPr="00CA35D4">
        <w:rPr>
          <w:spacing w:val="-3"/>
          <w:szCs w:val="20"/>
          <w:lang w:val="it-IT"/>
        </w:rPr>
        <w:t xml:space="preserve"> </w:t>
      </w:r>
      <w:r w:rsidRPr="00CA35D4">
        <w:rPr>
          <w:szCs w:val="20"/>
          <w:lang w:val="it-IT"/>
        </w:rPr>
        <w:t>quotata);</w:t>
      </w:r>
    </w:p>
    <w:p w14:paraId="712AF012" w14:textId="77777777" w:rsidR="00810C12" w:rsidRPr="00CA35D4" w:rsidRDefault="00810C12" w:rsidP="00810C12">
      <w:pPr>
        <w:pStyle w:val="Heading3"/>
        <w:rPr>
          <w:szCs w:val="20"/>
          <w:lang w:val="it-IT"/>
        </w:rPr>
      </w:pPr>
      <w:r w:rsidRPr="00CA35D4">
        <w:rPr>
          <w:szCs w:val="20"/>
          <w:lang w:val="it-IT"/>
        </w:rPr>
        <w:t>informazioni finanziarie (se necessarie per concludere con lei contratti di</w:t>
      </w:r>
      <w:r w:rsidRPr="00CA35D4">
        <w:rPr>
          <w:spacing w:val="-7"/>
          <w:szCs w:val="20"/>
          <w:lang w:val="it-IT"/>
        </w:rPr>
        <w:t xml:space="preserve"> </w:t>
      </w:r>
      <w:r w:rsidRPr="00CA35D4">
        <w:rPr>
          <w:szCs w:val="20"/>
          <w:lang w:val="it-IT"/>
        </w:rPr>
        <w:t>servizi);</w:t>
      </w:r>
    </w:p>
    <w:p w14:paraId="1748CF7D" w14:textId="77777777" w:rsidR="00810C12" w:rsidRPr="00810C12" w:rsidRDefault="00810C12" w:rsidP="00810C12">
      <w:pPr>
        <w:pStyle w:val="Heading3"/>
        <w:rPr>
          <w:szCs w:val="20"/>
        </w:rPr>
      </w:pPr>
      <w:r w:rsidRPr="00810C12">
        <w:rPr>
          <w:szCs w:val="20"/>
        </w:rPr>
        <w:t>la sua</w:t>
      </w:r>
      <w:r w:rsidRPr="00810C12">
        <w:rPr>
          <w:spacing w:val="1"/>
          <w:szCs w:val="20"/>
        </w:rPr>
        <w:t xml:space="preserve"> </w:t>
      </w:r>
      <w:r w:rsidRPr="00810C12">
        <w:rPr>
          <w:szCs w:val="20"/>
        </w:rPr>
        <w:t>fotografia;</w:t>
      </w:r>
    </w:p>
    <w:p w14:paraId="5F4CA615" w14:textId="77777777" w:rsidR="00810C12" w:rsidRPr="00CA35D4" w:rsidRDefault="00810C12" w:rsidP="00810C12">
      <w:pPr>
        <w:pStyle w:val="Heading3"/>
        <w:rPr>
          <w:lang w:val="it-IT"/>
        </w:rPr>
      </w:pPr>
      <w:r w:rsidRPr="00CA35D4">
        <w:rPr>
          <w:szCs w:val="20"/>
          <w:lang w:val="it-IT"/>
        </w:rPr>
        <w:t>carriera, background professionale e altre informazioni legate al CV (ad esempio, laddove ci fornisca tali dati per candidarsi come consulente</w:t>
      </w:r>
      <w:r w:rsidRPr="00CA35D4">
        <w:rPr>
          <w:spacing w:val="-2"/>
          <w:szCs w:val="20"/>
          <w:lang w:val="it-IT"/>
        </w:rPr>
        <w:t xml:space="preserve"> </w:t>
      </w:r>
      <w:r w:rsidRPr="00CA35D4">
        <w:rPr>
          <w:szCs w:val="20"/>
          <w:lang w:val="it-IT"/>
        </w:rPr>
        <w:t>qualificato);</w:t>
      </w:r>
    </w:p>
    <w:p w14:paraId="452D495A" w14:textId="50CAF133" w:rsidR="00810C12" w:rsidRPr="00810C12" w:rsidRDefault="00810C12" w:rsidP="00810C12">
      <w:pPr>
        <w:pStyle w:val="ListNumber"/>
      </w:pPr>
      <w:r w:rsidRPr="00810C12">
        <w:rPr>
          <w:lang w:val="es-ES"/>
        </w:rPr>
        <w:t xml:space="preserve">L'utilizzo del Sito e dei servizi on-line correlati comporta la raccolta automatizzata di alcuni tipi di informazioni, alcune delle quali possono essere considerate dati personali ai sensi delle normativa vigente o in circostanze specifiche. </w:t>
      </w:r>
      <w:r>
        <w:t>Queste informazioni</w:t>
      </w:r>
      <w:r>
        <w:rPr>
          <w:spacing w:val="-8"/>
        </w:rPr>
        <w:t xml:space="preserve"> </w:t>
      </w:r>
      <w:r>
        <w:t>includono:</w:t>
      </w:r>
    </w:p>
    <w:p w14:paraId="5BF04863" w14:textId="65C156D6" w:rsidR="00810C12" w:rsidRPr="00810C12" w:rsidRDefault="00810C12" w:rsidP="00810C12">
      <w:pPr>
        <w:pStyle w:val="Heading3"/>
        <w:rPr>
          <w:szCs w:val="20"/>
        </w:rPr>
      </w:pPr>
      <w:r w:rsidRPr="00810C12">
        <w:rPr>
          <w:szCs w:val="20"/>
        </w:rPr>
        <w:t>Indirizzo</w:t>
      </w:r>
      <w:r w:rsidRPr="00810C12">
        <w:rPr>
          <w:spacing w:val="-1"/>
          <w:szCs w:val="20"/>
        </w:rPr>
        <w:t xml:space="preserve"> </w:t>
      </w:r>
      <w:r w:rsidRPr="00810C12">
        <w:rPr>
          <w:szCs w:val="20"/>
        </w:rPr>
        <w:t>IP;</w:t>
      </w:r>
    </w:p>
    <w:p w14:paraId="2C15EAB0" w14:textId="77777777" w:rsidR="00810C12" w:rsidRPr="00810C12" w:rsidRDefault="00810C12" w:rsidP="00810C12">
      <w:pPr>
        <w:pStyle w:val="Heading3"/>
        <w:rPr>
          <w:szCs w:val="20"/>
        </w:rPr>
      </w:pPr>
      <w:r w:rsidRPr="00810C12">
        <w:rPr>
          <w:szCs w:val="20"/>
        </w:rPr>
        <w:t>tipo di browser;</w:t>
      </w:r>
      <w:r w:rsidRPr="00810C12">
        <w:rPr>
          <w:spacing w:val="-3"/>
          <w:szCs w:val="20"/>
        </w:rPr>
        <w:t xml:space="preserve"> </w:t>
      </w:r>
      <w:r w:rsidRPr="00810C12">
        <w:rPr>
          <w:szCs w:val="20"/>
        </w:rPr>
        <w:t>e</w:t>
      </w:r>
    </w:p>
    <w:p w14:paraId="5FD92AEB" w14:textId="77777777" w:rsidR="00810C12" w:rsidRDefault="00810C12" w:rsidP="00810C12">
      <w:pPr>
        <w:pStyle w:val="Heading3"/>
      </w:pPr>
      <w:r w:rsidRPr="00810C12">
        <w:rPr>
          <w:szCs w:val="20"/>
        </w:rPr>
        <w:t>sistema</w:t>
      </w:r>
      <w:r w:rsidRPr="00810C12">
        <w:rPr>
          <w:spacing w:val="-1"/>
          <w:szCs w:val="20"/>
        </w:rPr>
        <w:t xml:space="preserve"> </w:t>
      </w:r>
      <w:r w:rsidRPr="00810C12">
        <w:rPr>
          <w:szCs w:val="20"/>
        </w:rPr>
        <w:t>operativo.</w:t>
      </w:r>
    </w:p>
    <w:p w14:paraId="29505011" w14:textId="77777777" w:rsidR="00810C12" w:rsidRPr="00CA35D4" w:rsidRDefault="00810C12" w:rsidP="00810C12">
      <w:pPr>
        <w:pStyle w:val="ListNumber"/>
        <w:rPr>
          <w:lang w:val="it-IT"/>
        </w:rPr>
      </w:pPr>
      <w:r w:rsidRPr="00CA35D4">
        <w:rPr>
          <w:lang w:val="it-IT"/>
        </w:rPr>
        <w:t xml:space="preserve">In aggiunta, il Sito utilizza una serie di cookie per migliorare e personalizzare la Sua esperienza. Per ulteriori informazioni in merito consultare la Cookies Policy </w:t>
      </w:r>
      <w:hyperlink r:id="rId15">
        <w:r w:rsidRPr="00CA35D4">
          <w:rPr>
            <w:b/>
            <w:bCs/>
            <w:lang w:val="it-IT"/>
          </w:rPr>
          <w:t>http://www.mtsmarkets.com/mts-</w:t>
        </w:r>
      </w:hyperlink>
      <w:hyperlink r:id="rId16">
        <w:r w:rsidRPr="00CA35D4">
          <w:rPr>
            <w:b/>
            <w:bCs/>
            <w:lang w:val="it-IT"/>
          </w:rPr>
          <w:t xml:space="preserve"> home/privacy-and-cookies-policy.</w:t>
        </w:r>
      </w:hyperlink>
    </w:p>
    <w:p w14:paraId="091C55B9" w14:textId="77777777" w:rsidR="00810C12" w:rsidRPr="00CA35D4" w:rsidRDefault="00810C12" w:rsidP="00810C12">
      <w:pPr>
        <w:pStyle w:val="ListNumber"/>
        <w:numPr>
          <w:ilvl w:val="0"/>
          <w:numId w:val="0"/>
        </w:numPr>
        <w:ind w:left="862"/>
        <w:rPr>
          <w:lang w:val="it-IT"/>
        </w:rPr>
      </w:pPr>
    </w:p>
    <w:p w14:paraId="1F1160DE" w14:textId="77777777" w:rsidR="00810C12" w:rsidRPr="00CA35D4" w:rsidRDefault="00810C12" w:rsidP="00810C12">
      <w:pPr>
        <w:pStyle w:val="ListNumber"/>
        <w:rPr>
          <w:lang w:val="it-IT"/>
        </w:rPr>
      </w:pPr>
      <w:r w:rsidRPr="00CA35D4">
        <w:rPr>
          <w:lang w:val="it-IT"/>
        </w:rPr>
        <w:t>Raccoglieremo solo le informazioni necessarie per fornirLe il prodotto o servizio da Lei richiesto. Il tipo  di informazioni che raccogliamo dipenderà dalla natura di tale servizio o prodotto.</w:t>
      </w:r>
    </w:p>
    <w:p w14:paraId="65E8B5F4" w14:textId="5CCA5B64" w:rsidR="00810C12" w:rsidRPr="00CA35D4" w:rsidRDefault="00810C12" w:rsidP="00810C12">
      <w:pPr>
        <w:pStyle w:val="Heading2"/>
        <w:rPr>
          <w:lang w:val="it-IT"/>
        </w:rPr>
      </w:pPr>
      <w:r w:rsidRPr="00CA35D4">
        <w:rPr>
          <w:lang w:val="it-IT"/>
        </w:rPr>
        <w:t>COME TRATTEREMO I DATI PERSONALI RACCOLTI E SU QUALE BASE</w:t>
      </w:r>
      <w:r w:rsidRPr="00CA35D4">
        <w:rPr>
          <w:spacing w:val="-6"/>
          <w:lang w:val="it-IT"/>
        </w:rPr>
        <w:t xml:space="preserve"> </w:t>
      </w:r>
      <w:r w:rsidRPr="00CA35D4">
        <w:rPr>
          <w:lang w:val="it-IT"/>
        </w:rPr>
        <w:t>LEGALE?</w:t>
      </w:r>
    </w:p>
    <w:p w14:paraId="2B994615" w14:textId="77777777" w:rsidR="00810C12" w:rsidRPr="00810C12" w:rsidRDefault="00810C12" w:rsidP="00810C12">
      <w:pPr>
        <w:pStyle w:val="ListNumber"/>
        <w:rPr>
          <w:sz w:val="18"/>
          <w:lang w:val="es-ES"/>
        </w:rPr>
      </w:pPr>
      <w:r w:rsidRPr="00810C12">
        <w:rPr>
          <w:sz w:val="18"/>
          <w:lang w:val="es-ES"/>
        </w:rPr>
        <w:t xml:space="preserve">Quanto segue è una descrizione delle finalità in base alle quali </w:t>
      </w:r>
      <w:r w:rsidRPr="00810C12">
        <w:rPr>
          <w:spacing w:val="-2"/>
          <w:sz w:val="18"/>
          <w:lang w:val="es-ES"/>
        </w:rPr>
        <w:t xml:space="preserve">MTS </w:t>
      </w:r>
      <w:r w:rsidRPr="00810C12">
        <w:rPr>
          <w:sz w:val="18"/>
          <w:lang w:val="es-ES"/>
        </w:rPr>
        <w:t>tratta i Dati Personali. Ulteriori informazioni potranno essere fornite in una separata informativa o nelle nostre condizioni contrattuali. In aggiunta a quanto previsto al paragrafo 1.5, in caso di conflitto tra l’ulteriore informativa ed i termini e le condizioni contrattuali, quest’ultime</w:t>
      </w:r>
      <w:r w:rsidRPr="00810C12">
        <w:rPr>
          <w:spacing w:val="-4"/>
          <w:sz w:val="18"/>
          <w:lang w:val="es-ES"/>
        </w:rPr>
        <w:t xml:space="preserve"> </w:t>
      </w:r>
      <w:r w:rsidRPr="00810C12">
        <w:rPr>
          <w:sz w:val="18"/>
          <w:lang w:val="es-ES"/>
        </w:rPr>
        <w:t>prevarranno</w:t>
      </w:r>
    </w:p>
    <w:p w14:paraId="32225172" w14:textId="77777777" w:rsidR="00810C12" w:rsidRPr="00810C12" w:rsidRDefault="00810C12" w:rsidP="00810C12">
      <w:pPr>
        <w:pStyle w:val="ListNumber"/>
        <w:numPr>
          <w:ilvl w:val="0"/>
          <w:numId w:val="0"/>
        </w:numPr>
        <w:ind w:left="862"/>
        <w:rPr>
          <w:lang w:val="es-ES"/>
        </w:rPr>
      </w:pPr>
    </w:p>
    <w:p w14:paraId="075764FD" w14:textId="52AD4AC0" w:rsidR="00810C12" w:rsidRPr="009732EE" w:rsidRDefault="00810C12" w:rsidP="009732EE">
      <w:pPr>
        <w:pStyle w:val="ListNumber"/>
        <w:rPr>
          <w:sz w:val="18"/>
          <w:lang w:val="es-ES"/>
        </w:rPr>
      </w:pPr>
      <w:r w:rsidRPr="00810C12">
        <w:rPr>
          <w:sz w:val="18"/>
          <w:lang w:val="es-ES"/>
        </w:rPr>
        <w:t>Le finalità per cui trattiamo i Suoi Dati Personali sono le</w:t>
      </w:r>
      <w:r w:rsidRPr="00810C12">
        <w:rPr>
          <w:spacing w:val="-4"/>
          <w:sz w:val="18"/>
          <w:lang w:val="es-ES"/>
        </w:rPr>
        <w:t xml:space="preserve"> </w:t>
      </w:r>
      <w:r w:rsidRPr="00810C12">
        <w:rPr>
          <w:sz w:val="18"/>
          <w:lang w:val="es-ES"/>
        </w:rPr>
        <w:t>seguenti:</w:t>
      </w:r>
    </w:p>
    <w:p w14:paraId="3EC9F31C" w14:textId="77777777" w:rsidR="00810C12" w:rsidRPr="00CA35D4" w:rsidRDefault="00810C12" w:rsidP="009732EE">
      <w:pPr>
        <w:pStyle w:val="Heading3"/>
        <w:rPr>
          <w:szCs w:val="20"/>
          <w:lang w:val="it-IT"/>
        </w:rPr>
      </w:pPr>
      <w:r w:rsidRPr="00CA35D4">
        <w:rPr>
          <w:szCs w:val="20"/>
          <w:lang w:val="it-IT"/>
        </w:rPr>
        <w:lastRenderedPageBreak/>
        <w:t>offrire servizi specifici in conformità a quanto previsto in un contratto che state stipulando o avete stipulato con</w:t>
      </w:r>
      <w:r w:rsidRPr="00CA35D4">
        <w:rPr>
          <w:spacing w:val="-3"/>
          <w:szCs w:val="20"/>
          <w:lang w:val="it-IT"/>
        </w:rPr>
        <w:t xml:space="preserve"> </w:t>
      </w:r>
      <w:r w:rsidRPr="00CA35D4">
        <w:rPr>
          <w:szCs w:val="20"/>
          <w:lang w:val="it-IT"/>
        </w:rPr>
        <w:t>noi;</w:t>
      </w:r>
    </w:p>
    <w:p w14:paraId="648051A9" w14:textId="77777777" w:rsidR="00810C12" w:rsidRPr="00CA35D4" w:rsidRDefault="00810C12" w:rsidP="009732EE">
      <w:pPr>
        <w:pStyle w:val="Heading3"/>
        <w:rPr>
          <w:szCs w:val="20"/>
          <w:lang w:val="it-IT"/>
        </w:rPr>
      </w:pPr>
      <w:r w:rsidRPr="00CA35D4">
        <w:rPr>
          <w:szCs w:val="20"/>
          <w:lang w:val="it-IT"/>
        </w:rPr>
        <w:t>registrarLa per servizi cliente, e per creare un account utente (ad esempio, nel caso dei servizi UnaVista);</w:t>
      </w:r>
    </w:p>
    <w:p w14:paraId="29C9AE17" w14:textId="77777777" w:rsidR="00810C12" w:rsidRPr="00CA35D4" w:rsidRDefault="00810C12" w:rsidP="009732EE">
      <w:pPr>
        <w:pStyle w:val="Heading3"/>
        <w:rPr>
          <w:szCs w:val="20"/>
          <w:lang w:val="it-IT"/>
        </w:rPr>
      </w:pPr>
      <w:r w:rsidRPr="00CA35D4">
        <w:rPr>
          <w:szCs w:val="20"/>
          <w:lang w:val="it-IT"/>
        </w:rPr>
        <w:t>registrarLa come cliente ed effettuare controlli di background e di screening (ad esempio, nel caso in cui la società faccia domada di ammissione per uno dei mercati gestiti</w:t>
      </w:r>
      <w:r w:rsidRPr="00CA35D4">
        <w:rPr>
          <w:spacing w:val="-24"/>
          <w:szCs w:val="20"/>
          <w:lang w:val="it-IT"/>
        </w:rPr>
        <w:t xml:space="preserve"> </w:t>
      </w:r>
      <w:r w:rsidRPr="00CA35D4">
        <w:rPr>
          <w:szCs w:val="20"/>
          <w:lang w:val="it-IT"/>
        </w:rPr>
        <w:t>daMTS);</w:t>
      </w:r>
    </w:p>
    <w:p w14:paraId="39287F33" w14:textId="77777777" w:rsidR="00810C12" w:rsidRPr="00CA35D4" w:rsidRDefault="00810C12" w:rsidP="009732EE">
      <w:pPr>
        <w:pStyle w:val="Heading3"/>
        <w:rPr>
          <w:szCs w:val="20"/>
          <w:lang w:val="it-IT"/>
        </w:rPr>
      </w:pPr>
      <w:r w:rsidRPr="00CA35D4">
        <w:rPr>
          <w:szCs w:val="20"/>
          <w:lang w:val="it-IT"/>
        </w:rPr>
        <w:t>compilare e conservare informazioni su dirigenti attuali e potenziali e consulenti qualificati, ed effettuare verifiche sui requisiti professionali e di onorabilità sugli stessi, al fine di rispettare i requisiti</w:t>
      </w:r>
      <w:r w:rsidRPr="00CA35D4">
        <w:rPr>
          <w:spacing w:val="-1"/>
          <w:szCs w:val="20"/>
          <w:lang w:val="it-IT"/>
        </w:rPr>
        <w:t xml:space="preserve"> </w:t>
      </w:r>
      <w:r w:rsidRPr="00CA35D4">
        <w:rPr>
          <w:szCs w:val="20"/>
          <w:lang w:val="it-IT"/>
        </w:rPr>
        <w:t>normativi;</w:t>
      </w:r>
    </w:p>
    <w:p w14:paraId="61A48F02" w14:textId="77777777" w:rsidR="00810C12" w:rsidRPr="00CA35D4" w:rsidRDefault="00810C12" w:rsidP="009732EE">
      <w:pPr>
        <w:pStyle w:val="Heading3"/>
        <w:rPr>
          <w:szCs w:val="20"/>
          <w:lang w:val="it-IT"/>
        </w:rPr>
      </w:pPr>
      <w:r w:rsidRPr="00CA35D4">
        <w:rPr>
          <w:szCs w:val="20"/>
          <w:lang w:val="it-IT"/>
        </w:rPr>
        <w:t>effettuare</w:t>
      </w:r>
      <w:r w:rsidRPr="00CA35D4">
        <w:rPr>
          <w:spacing w:val="-5"/>
          <w:szCs w:val="20"/>
          <w:lang w:val="it-IT"/>
        </w:rPr>
        <w:t xml:space="preserve"> </w:t>
      </w:r>
      <w:r w:rsidRPr="00CA35D4">
        <w:rPr>
          <w:szCs w:val="20"/>
          <w:lang w:val="it-IT"/>
        </w:rPr>
        <w:t>segnalazioni</w:t>
      </w:r>
      <w:r w:rsidRPr="00CA35D4">
        <w:rPr>
          <w:spacing w:val="-5"/>
          <w:szCs w:val="20"/>
          <w:lang w:val="it-IT"/>
        </w:rPr>
        <w:t xml:space="preserve"> </w:t>
      </w:r>
      <w:r w:rsidRPr="00CA35D4">
        <w:rPr>
          <w:szCs w:val="20"/>
          <w:lang w:val="it-IT"/>
        </w:rPr>
        <w:t>di</w:t>
      </w:r>
      <w:r w:rsidRPr="00CA35D4">
        <w:rPr>
          <w:spacing w:val="-2"/>
          <w:szCs w:val="20"/>
          <w:lang w:val="it-IT"/>
        </w:rPr>
        <w:t xml:space="preserve"> </w:t>
      </w:r>
      <w:r w:rsidRPr="00CA35D4">
        <w:rPr>
          <w:szCs w:val="20"/>
          <w:lang w:val="it-IT"/>
        </w:rPr>
        <w:t>vigilanza,</w:t>
      </w:r>
      <w:r w:rsidRPr="00CA35D4">
        <w:rPr>
          <w:spacing w:val="-3"/>
          <w:szCs w:val="20"/>
          <w:lang w:val="it-IT"/>
        </w:rPr>
        <w:t xml:space="preserve"> </w:t>
      </w:r>
      <w:r w:rsidRPr="00CA35D4">
        <w:rPr>
          <w:szCs w:val="20"/>
          <w:lang w:val="it-IT"/>
        </w:rPr>
        <w:t>quando</w:t>
      </w:r>
      <w:r w:rsidRPr="00CA35D4">
        <w:rPr>
          <w:spacing w:val="-5"/>
          <w:szCs w:val="20"/>
          <w:lang w:val="it-IT"/>
        </w:rPr>
        <w:t xml:space="preserve"> </w:t>
      </w:r>
      <w:r w:rsidRPr="00CA35D4">
        <w:rPr>
          <w:szCs w:val="20"/>
          <w:lang w:val="it-IT"/>
        </w:rPr>
        <w:t>richiesto</w:t>
      </w:r>
      <w:r w:rsidRPr="00CA35D4">
        <w:rPr>
          <w:spacing w:val="-4"/>
          <w:szCs w:val="20"/>
          <w:lang w:val="it-IT"/>
        </w:rPr>
        <w:t xml:space="preserve"> </w:t>
      </w:r>
      <w:r w:rsidRPr="00CA35D4">
        <w:rPr>
          <w:szCs w:val="20"/>
          <w:lang w:val="it-IT"/>
        </w:rPr>
        <w:t>dal</w:t>
      </w:r>
      <w:r w:rsidRPr="00CA35D4">
        <w:rPr>
          <w:spacing w:val="-5"/>
          <w:szCs w:val="20"/>
          <w:lang w:val="it-IT"/>
        </w:rPr>
        <w:t xml:space="preserve"> </w:t>
      </w:r>
      <w:r w:rsidRPr="00CA35D4">
        <w:rPr>
          <w:szCs w:val="20"/>
          <w:lang w:val="it-IT"/>
        </w:rPr>
        <w:t>tipo</w:t>
      </w:r>
      <w:r w:rsidRPr="00CA35D4">
        <w:rPr>
          <w:spacing w:val="-5"/>
          <w:szCs w:val="20"/>
          <w:lang w:val="it-IT"/>
        </w:rPr>
        <w:t xml:space="preserve"> </w:t>
      </w:r>
      <w:r w:rsidRPr="00CA35D4">
        <w:rPr>
          <w:szCs w:val="20"/>
          <w:lang w:val="it-IT"/>
        </w:rPr>
        <w:t>di</w:t>
      </w:r>
      <w:r w:rsidRPr="00CA35D4">
        <w:rPr>
          <w:spacing w:val="-2"/>
          <w:szCs w:val="20"/>
          <w:lang w:val="it-IT"/>
        </w:rPr>
        <w:t xml:space="preserve"> </w:t>
      </w:r>
      <w:r w:rsidRPr="00CA35D4">
        <w:rPr>
          <w:szCs w:val="20"/>
          <w:lang w:val="it-IT"/>
        </w:rPr>
        <w:t>servizio</w:t>
      </w:r>
      <w:r w:rsidRPr="00CA35D4">
        <w:rPr>
          <w:spacing w:val="-3"/>
          <w:szCs w:val="20"/>
          <w:lang w:val="it-IT"/>
        </w:rPr>
        <w:t xml:space="preserve"> </w:t>
      </w:r>
      <w:r w:rsidRPr="00CA35D4">
        <w:rPr>
          <w:szCs w:val="20"/>
          <w:lang w:val="it-IT"/>
        </w:rPr>
        <w:t>fornito</w:t>
      </w:r>
      <w:r w:rsidRPr="00CA35D4">
        <w:rPr>
          <w:spacing w:val="-5"/>
          <w:szCs w:val="20"/>
          <w:lang w:val="it-IT"/>
        </w:rPr>
        <w:t xml:space="preserve"> </w:t>
      </w:r>
      <w:r w:rsidRPr="00CA35D4">
        <w:rPr>
          <w:szCs w:val="20"/>
          <w:lang w:val="it-IT"/>
        </w:rPr>
        <w:t>da</w:t>
      </w:r>
      <w:r w:rsidRPr="00CA35D4">
        <w:rPr>
          <w:spacing w:val="-2"/>
          <w:szCs w:val="20"/>
          <w:lang w:val="it-IT"/>
        </w:rPr>
        <w:t xml:space="preserve"> </w:t>
      </w:r>
      <w:r w:rsidRPr="00CA35D4">
        <w:rPr>
          <w:szCs w:val="20"/>
          <w:lang w:val="it-IT"/>
        </w:rPr>
        <w:t>MTS; ( Le finalità di cui sopra sono congiuntamente definite "</w:t>
      </w:r>
      <w:r w:rsidRPr="00CA35D4">
        <w:rPr>
          <w:b/>
          <w:szCs w:val="20"/>
          <w:lang w:val="it-IT"/>
        </w:rPr>
        <w:t>Finalità</w:t>
      </w:r>
      <w:r w:rsidRPr="00CA35D4">
        <w:rPr>
          <w:b/>
          <w:spacing w:val="-16"/>
          <w:szCs w:val="20"/>
          <w:lang w:val="it-IT"/>
        </w:rPr>
        <w:t xml:space="preserve"> </w:t>
      </w:r>
      <w:r w:rsidRPr="00CA35D4">
        <w:rPr>
          <w:b/>
          <w:szCs w:val="20"/>
          <w:lang w:val="it-IT"/>
        </w:rPr>
        <w:t>obbligatorie</w:t>
      </w:r>
      <w:r w:rsidRPr="00CA35D4">
        <w:rPr>
          <w:szCs w:val="20"/>
          <w:lang w:val="it-IT"/>
        </w:rPr>
        <w:t>");</w:t>
      </w:r>
    </w:p>
    <w:p w14:paraId="010F2482" w14:textId="77777777" w:rsidR="00810C12" w:rsidRPr="00CA35D4" w:rsidRDefault="00810C12" w:rsidP="009732EE">
      <w:pPr>
        <w:pStyle w:val="Heading3"/>
        <w:rPr>
          <w:szCs w:val="20"/>
          <w:lang w:val="it-IT"/>
        </w:rPr>
      </w:pPr>
      <w:r w:rsidRPr="00CA35D4">
        <w:rPr>
          <w:szCs w:val="20"/>
          <w:lang w:val="it-IT"/>
        </w:rPr>
        <w:t>fornire newsletter o avvisi laddove Lei ne abbia fatto richiesta sul</w:t>
      </w:r>
      <w:r w:rsidRPr="00CA35D4">
        <w:rPr>
          <w:spacing w:val="-7"/>
          <w:szCs w:val="20"/>
          <w:lang w:val="it-IT"/>
        </w:rPr>
        <w:t xml:space="preserve"> </w:t>
      </w:r>
      <w:r w:rsidRPr="00CA35D4">
        <w:rPr>
          <w:szCs w:val="20"/>
          <w:lang w:val="it-IT"/>
        </w:rPr>
        <w:t>Sito;</w:t>
      </w:r>
    </w:p>
    <w:p w14:paraId="3CF84E77" w14:textId="77777777" w:rsidR="00810C12" w:rsidRPr="00CA35D4" w:rsidRDefault="00810C12" w:rsidP="009732EE">
      <w:pPr>
        <w:pStyle w:val="Heading3"/>
        <w:rPr>
          <w:szCs w:val="20"/>
          <w:lang w:val="it-IT"/>
        </w:rPr>
      </w:pPr>
      <w:r w:rsidRPr="00CA35D4">
        <w:rPr>
          <w:szCs w:val="20"/>
          <w:lang w:val="it-IT"/>
        </w:rPr>
        <w:t>condurre ricerche di mercato, laddove decida di</w:t>
      </w:r>
      <w:r w:rsidRPr="00CA35D4">
        <w:rPr>
          <w:spacing w:val="-6"/>
          <w:szCs w:val="20"/>
          <w:lang w:val="it-IT"/>
        </w:rPr>
        <w:t xml:space="preserve"> </w:t>
      </w:r>
      <w:r w:rsidRPr="00CA35D4">
        <w:rPr>
          <w:szCs w:val="20"/>
          <w:lang w:val="it-IT"/>
        </w:rPr>
        <w:t>parteciparvi</w:t>
      </w:r>
    </w:p>
    <w:p w14:paraId="1CE710C3" w14:textId="77777777" w:rsidR="00810C12" w:rsidRPr="00CA35D4" w:rsidRDefault="00810C12" w:rsidP="009732EE">
      <w:pPr>
        <w:pStyle w:val="Heading3"/>
        <w:rPr>
          <w:szCs w:val="20"/>
          <w:lang w:val="it-IT"/>
        </w:rPr>
      </w:pPr>
      <w:r w:rsidRPr="00CA35D4">
        <w:rPr>
          <w:szCs w:val="20"/>
          <w:lang w:val="it-IT"/>
        </w:rPr>
        <w:t>organizzare gare per le quali Lei si sia</w:t>
      </w:r>
      <w:r w:rsidRPr="00CA35D4">
        <w:rPr>
          <w:spacing w:val="-8"/>
          <w:szCs w:val="20"/>
          <w:lang w:val="it-IT"/>
        </w:rPr>
        <w:t xml:space="preserve"> </w:t>
      </w:r>
      <w:r w:rsidRPr="00CA35D4">
        <w:rPr>
          <w:szCs w:val="20"/>
          <w:lang w:val="it-IT"/>
        </w:rPr>
        <w:t>registrato;</w:t>
      </w:r>
    </w:p>
    <w:p w14:paraId="677ACC7F" w14:textId="77777777" w:rsidR="00810C12" w:rsidRPr="00CA35D4" w:rsidRDefault="00810C12" w:rsidP="009732EE">
      <w:pPr>
        <w:pStyle w:val="Heading3"/>
        <w:numPr>
          <w:ilvl w:val="0"/>
          <w:numId w:val="0"/>
        </w:numPr>
        <w:ind w:left="1582"/>
        <w:rPr>
          <w:szCs w:val="20"/>
          <w:lang w:val="it-IT"/>
        </w:rPr>
      </w:pPr>
      <w:r w:rsidRPr="00CA35D4">
        <w:rPr>
          <w:szCs w:val="20"/>
          <w:lang w:val="it-IT"/>
        </w:rPr>
        <w:t>(le finalità di cui ai precedenti paragrafi da 3.2.6 a 3.2.8 ed al successivo paragrafo 3.3 sono congiuntamente definite "</w:t>
      </w:r>
      <w:r w:rsidRPr="00CA35D4">
        <w:rPr>
          <w:b/>
          <w:szCs w:val="20"/>
          <w:lang w:val="it-IT"/>
        </w:rPr>
        <w:t>Finalità di marketing</w:t>
      </w:r>
      <w:r w:rsidRPr="00CA35D4">
        <w:rPr>
          <w:szCs w:val="20"/>
          <w:lang w:val="it-IT"/>
        </w:rPr>
        <w:t>")</w:t>
      </w:r>
    </w:p>
    <w:p w14:paraId="6D042529" w14:textId="77777777" w:rsidR="00810C12" w:rsidRPr="00CA35D4" w:rsidRDefault="00810C12" w:rsidP="009732EE">
      <w:pPr>
        <w:pStyle w:val="Heading3"/>
        <w:rPr>
          <w:lang w:val="it-IT"/>
        </w:rPr>
      </w:pPr>
      <w:r w:rsidRPr="00CA35D4">
        <w:rPr>
          <w:szCs w:val="20"/>
          <w:lang w:val="it-IT"/>
        </w:rPr>
        <w:t>analizzare l'utilizzo del Sito (si vedano le ulteriori informazioni sull’utilizzo di strumenti analitici di cui al successivo paragrafo nel rispetto dei termini di cui alla nostra Cookies</w:t>
      </w:r>
      <w:r w:rsidRPr="00CA35D4">
        <w:rPr>
          <w:spacing w:val="-20"/>
          <w:szCs w:val="20"/>
          <w:lang w:val="it-IT"/>
        </w:rPr>
        <w:t xml:space="preserve"> </w:t>
      </w:r>
      <w:r w:rsidRPr="00CA35D4">
        <w:rPr>
          <w:szCs w:val="20"/>
          <w:lang w:val="it-IT"/>
        </w:rPr>
        <w:t>Policy;</w:t>
      </w:r>
    </w:p>
    <w:p w14:paraId="53128DDB" w14:textId="77777777" w:rsidR="00810C12" w:rsidRPr="00CA35D4" w:rsidRDefault="00810C12" w:rsidP="00810C12">
      <w:pPr>
        <w:pStyle w:val="ListNumber"/>
        <w:rPr>
          <w:lang w:val="it-IT"/>
        </w:rPr>
      </w:pPr>
      <w:r w:rsidRPr="00CA35D4">
        <w:rPr>
          <w:lang w:val="it-IT"/>
        </w:rPr>
        <w:t>I Dati Personali possono essere trattati in formato elettronico o cartaceo, sia all'interno che all’esterno dell'UE, in conformità al successivo paragrafo 6. Potremmo inviarLe comunicazioni di marketing diretto. Laddove trattasi di comunicazioni elettroniche (e-mail o telefono) sarà richiesto il suo preventivo consenso. In determinate circostanze, previo suo espresso consenso, potremmo trasmetterLe comunicazioni di marketing di soggetti terzi nostri partner selezionati, i cui prodotti e servizi potrebbero essere di Suo interesse. Qualora non desideriate ricevere specifiche comunicazioni di marketing, o qualsivoglia comunicazione di marketing, può comunicarcelo via email al seguente indirizzo</w:t>
      </w:r>
      <w:hyperlink r:id="rId17">
        <w:r w:rsidRPr="00CA35D4">
          <w:rPr>
            <w:lang w:val="it-IT"/>
          </w:rPr>
          <w:t>:</w:t>
        </w:r>
      </w:hyperlink>
      <w:hyperlink r:id="rId18">
        <w:r w:rsidRPr="00CA35D4">
          <w:rPr>
            <w:lang w:val="it-IT"/>
          </w:rPr>
          <w:t xml:space="preserve"> </w:t>
        </w:r>
        <w:r w:rsidRPr="00CA35D4">
          <w:rPr>
            <w:b/>
            <w:bCs/>
            <w:lang w:val="it-IT"/>
          </w:rPr>
          <w:t>info@mtsmarkets.com</w:t>
        </w:r>
        <w:r w:rsidRPr="00CA35D4">
          <w:rPr>
            <w:lang w:val="it-IT"/>
          </w:rPr>
          <w:t xml:space="preserve">. </w:t>
        </w:r>
      </w:hyperlink>
      <w:r w:rsidRPr="00CA35D4">
        <w:rPr>
          <w:lang w:val="it-IT"/>
        </w:rPr>
        <w:t>In alternativa, può cliccare sul link “disiscriviti” /"opt-out" previsto in tutti i nostri messaggi di posta elettronica di marketing.</w:t>
      </w:r>
    </w:p>
    <w:p w14:paraId="09D8DD0F" w14:textId="77777777" w:rsidR="00810C12" w:rsidRPr="00CA35D4" w:rsidRDefault="00810C12" w:rsidP="00810C12">
      <w:pPr>
        <w:pStyle w:val="ListNumber"/>
        <w:numPr>
          <w:ilvl w:val="0"/>
          <w:numId w:val="0"/>
        </w:numPr>
        <w:ind w:left="862"/>
        <w:rPr>
          <w:lang w:val="it-IT"/>
        </w:rPr>
      </w:pPr>
    </w:p>
    <w:p w14:paraId="5FA53B66" w14:textId="77777777" w:rsidR="00810C12" w:rsidRPr="00CA35D4" w:rsidRDefault="00810C12" w:rsidP="00810C12">
      <w:pPr>
        <w:pStyle w:val="ListNumber"/>
        <w:rPr>
          <w:lang w:val="it-IT"/>
        </w:rPr>
      </w:pPr>
      <w:r w:rsidRPr="00CA35D4">
        <w:rPr>
          <w:lang w:val="it-IT"/>
        </w:rPr>
        <w:t>Il trattamento dei Dati Personali per le Finalità obbligatorie è necessario per la fornitura dei prodotti e/o servizi offerti da MTS. Se non desidera che i suoi Dati Personali siano trattate per tali finalità , non potrà e non sarà in grado di utilizzare i prodotti/servizi forniti da MTS.. Il trattamento dei Suoi Dati Personali per le finalità di marketing è discrezionale e soggetto a previo consenso . In caso di mancato consenso da parte sua, non potrà ricevere le comunicazioni e partecipare alle iniziative di cui sopra. Il trattamento dei Suoi Dati Personali per le finalità di cui al paragrafo 3.2.6 viene effettuato in base ai termini della Cookies Policy.</w:t>
      </w:r>
    </w:p>
    <w:p w14:paraId="3EB4ADB9" w14:textId="1AED3296" w:rsidR="00810C12" w:rsidRDefault="00810C12" w:rsidP="00810C12">
      <w:pPr>
        <w:pStyle w:val="Heading2"/>
      </w:pPr>
      <w:r>
        <w:lastRenderedPageBreak/>
        <w:t>ANALYTICS</w:t>
      </w:r>
    </w:p>
    <w:p w14:paraId="2F10B29B" w14:textId="77777777" w:rsidR="00810C12" w:rsidRPr="00810C12" w:rsidRDefault="00810C12" w:rsidP="00810C12">
      <w:pPr>
        <w:pStyle w:val="ListNumber"/>
        <w:rPr>
          <w:lang w:val="es-ES"/>
        </w:rPr>
      </w:pPr>
      <w:r w:rsidRPr="00810C12">
        <w:rPr>
          <w:lang w:val="es-ES"/>
        </w:rPr>
        <w:t>Il presente paragrafo 4 si applica solo in relazione al trattamento dei Dati Personali effettuato attraverso il Sito e/o in relazione a prodotti e/o servizi offerti tramite lo</w:t>
      </w:r>
      <w:r w:rsidRPr="00810C12">
        <w:rPr>
          <w:spacing w:val="-5"/>
          <w:lang w:val="es-ES"/>
        </w:rPr>
        <w:t xml:space="preserve"> </w:t>
      </w:r>
      <w:r w:rsidRPr="00810C12">
        <w:rPr>
          <w:lang w:val="es-ES"/>
        </w:rPr>
        <w:t>esso.</w:t>
      </w:r>
    </w:p>
    <w:p w14:paraId="2EA0A712" w14:textId="77777777" w:rsidR="00810C12" w:rsidRPr="00810C12" w:rsidRDefault="00810C12" w:rsidP="00810C12">
      <w:pPr>
        <w:pStyle w:val="ListNumber"/>
        <w:numPr>
          <w:ilvl w:val="0"/>
          <w:numId w:val="0"/>
        </w:numPr>
        <w:ind w:left="862"/>
        <w:rPr>
          <w:lang w:val="es-ES"/>
        </w:rPr>
      </w:pPr>
    </w:p>
    <w:p w14:paraId="6436314F" w14:textId="77777777" w:rsidR="00810C12" w:rsidRPr="00810C12" w:rsidRDefault="00810C12" w:rsidP="00810C12">
      <w:pPr>
        <w:pStyle w:val="ListNumber"/>
        <w:rPr>
          <w:lang w:val="es-ES"/>
        </w:rPr>
      </w:pPr>
      <w:r w:rsidRPr="00810C12">
        <w:rPr>
          <w:lang w:val="es-ES"/>
        </w:rPr>
        <w:t>Utilizziamo strumenti analitici sul Sito per fornirLe il servizio richiesto, identificare problemi connessi al servizio, migliorare i nostri servizi, fornire contenuti personalizzati in base alle Sue preferenze e per monitorare il traffico e l'utilizzo del</w:t>
      </w:r>
      <w:r w:rsidRPr="00810C12">
        <w:rPr>
          <w:spacing w:val="-5"/>
          <w:lang w:val="es-ES"/>
        </w:rPr>
        <w:t xml:space="preserve"> </w:t>
      </w:r>
      <w:r w:rsidRPr="00810C12">
        <w:rPr>
          <w:lang w:val="es-ES"/>
        </w:rPr>
        <w:t>Sito.</w:t>
      </w:r>
    </w:p>
    <w:p w14:paraId="0E0E8064" w14:textId="77777777" w:rsidR="00810C12" w:rsidRPr="00810C12" w:rsidRDefault="00810C12" w:rsidP="00810C12">
      <w:pPr>
        <w:pStyle w:val="ListNumber"/>
        <w:numPr>
          <w:ilvl w:val="0"/>
          <w:numId w:val="0"/>
        </w:numPr>
        <w:ind w:left="862"/>
        <w:rPr>
          <w:lang w:val="es-ES"/>
        </w:rPr>
      </w:pPr>
    </w:p>
    <w:p w14:paraId="5D6023E4" w14:textId="17613501" w:rsidR="00810C12" w:rsidRPr="00810C12" w:rsidRDefault="00810C12" w:rsidP="00810C12">
      <w:pPr>
        <w:pStyle w:val="ListNumber"/>
        <w:rPr>
          <w:lang w:val="es-ES"/>
        </w:rPr>
      </w:pPr>
      <w:r w:rsidRPr="00810C12">
        <w:rPr>
          <w:lang w:val="es-ES"/>
        </w:rPr>
        <w:t>Quando Le inviamo messaggi di marketing, potremmo avvalerci di tecnologia di localizzazione  di email, quali link dinamici e file di immagini, al fine di monitorare il coinvolgimento e capire la pertinenza e l'efficacia delle comunicazioni a lei indirizzate</w:t>
      </w:r>
      <w:r w:rsidRPr="00810C12">
        <w:rPr>
          <w:spacing w:val="-2"/>
          <w:lang w:val="es-ES"/>
        </w:rPr>
        <w:t xml:space="preserve"> </w:t>
      </w:r>
      <w:r w:rsidRPr="00810C12">
        <w:rPr>
          <w:lang w:val="es-ES"/>
        </w:rPr>
        <w:t>.</w:t>
      </w:r>
    </w:p>
    <w:p w14:paraId="4C4DB812" w14:textId="77777777" w:rsidR="00810C12" w:rsidRPr="00810C12" w:rsidRDefault="00810C12" w:rsidP="00810C12">
      <w:pPr>
        <w:pStyle w:val="ListNumber"/>
        <w:numPr>
          <w:ilvl w:val="0"/>
          <w:numId w:val="0"/>
        </w:numPr>
        <w:ind w:left="862"/>
        <w:rPr>
          <w:lang w:val="es-ES"/>
        </w:rPr>
      </w:pPr>
    </w:p>
    <w:p w14:paraId="5C9B6700" w14:textId="77777777" w:rsidR="00810C12" w:rsidRPr="00810C12" w:rsidRDefault="00810C12" w:rsidP="00810C12">
      <w:pPr>
        <w:pStyle w:val="ListNumber"/>
        <w:rPr>
          <w:lang w:val="es-ES"/>
        </w:rPr>
      </w:pPr>
      <w:r w:rsidRPr="00810C12">
        <w:rPr>
          <w:lang w:val="es-ES"/>
        </w:rPr>
        <w:t>Quando compila moduli o scarica file dal Sito, potremmo utilizzare la tecnologie per distinguere i visitatori del Sito conosciuti da quelli sconosciuti, e per monitorare il coinvolgimento del cliente con i nostri</w:t>
      </w:r>
      <w:r w:rsidRPr="00810C12">
        <w:rPr>
          <w:spacing w:val="-1"/>
          <w:lang w:val="es-ES"/>
        </w:rPr>
        <w:t xml:space="preserve"> </w:t>
      </w:r>
      <w:r w:rsidRPr="00810C12">
        <w:rPr>
          <w:lang w:val="es-ES"/>
        </w:rPr>
        <w:t>servizi.</w:t>
      </w:r>
    </w:p>
    <w:p w14:paraId="50CB4A62" w14:textId="77777777" w:rsidR="00810C12" w:rsidRPr="00810C12" w:rsidRDefault="00810C12" w:rsidP="00810C12">
      <w:pPr>
        <w:pStyle w:val="ListNumber"/>
        <w:numPr>
          <w:ilvl w:val="0"/>
          <w:numId w:val="0"/>
        </w:numPr>
        <w:ind w:left="862"/>
        <w:rPr>
          <w:sz w:val="21"/>
          <w:lang w:val="es-ES"/>
        </w:rPr>
      </w:pPr>
    </w:p>
    <w:p w14:paraId="21F17436" w14:textId="4D5457EF" w:rsidR="00810C12" w:rsidRPr="00810C12" w:rsidRDefault="00810C12" w:rsidP="00810C12">
      <w:pPr>
        <w:pStyle w:val="ListNumber"/>
        <w:rPr>
          <w:lang w:val="es-ES"/>
        </w:rPr>
      </w:pPr>
      <w:r w:rsidRPr="00810C12">
        <w:rPr>
          <w:lang w:val="es-ES"/>
        </w:rPr>
        <w:t>Potremmo usare la tecnologia di ricerca IP per stabilire la sua ubicazione generale in modo da poter personalizzare il Sito . Potremmo anche usare la tecnologia IP per determinare come i nostri clienti conosciuti utilizzano le diverse parti del Sito.</w:t>
      </w:r>
    </w:p>
    <w:p w14:paraId="4703F097" w14:textId="77777777" w:rsidR="00810C12" w:rsidRPr="00810C12" w:rsidRDefault="00810C12" w:rsidP="00810C12">
      <w:pPr>
        <w:pStyle w:val="ListNumber"/>
        <w:numPr>
          <w:ilvl w:val="0"/>
          <w:numId w:val="0"/>
        </w:numPr>
        <w:ind w:left="862"/>
        <w:rPr>
          <w:lang w:val="es-ES"/>
        </w:rPr>
      </w:pPr>
    </w:p>
    <w:p w14:paraId="7D31BACD" w14:textId="77777777" w:rsidR="00810C12" w:rsidRPr="00CA35D4" w:rsidRDefault="00810C12" w:rsidP="00810C12">
      <w:pPr>
        <w:pStyle w:val="ListNumber"/>
        <w:rPr>
          <w:lang w:val="it-IT"/>
        </w:rPr>
      </w:pPr>
      <w:r w:rsidRPr="00810C12">
        <w:rPr>
          <w:lang w:val="es-ES"/>
        </w:rPr>
        <w:t xml:space="preserve">Tutti questi strumenti potranno essere forniti da terze parti fornitori di servizi e includere la raccolta e il monitoraggio di alcuni dati e informazioni riguardanti le caratteristiche e le attività dei visitatori del Sito . </w:t>
      </w:r>
      <w:r w:rsidRPr="00CA35D4">
        <w:rPr>
          <w:lang w:val="it-IT"/>
        </w:rPr>
        <w:t>Potremmo comunicare dati, inclusi i Dati Personali, ad alcuni di tali terzi fornitori al fine di ottenere tali servizi.</w:t>
      </w:r>
    </w:p>
    <w:p w14:paraId="77D84487" w14:textId="77777777" w:rsidR="00810C12" w:rsidRPr="00CA35D4" w:rsidRDefault="00810C12" w:rsidP="00810C12">
      <w:pPr>
        <w:pStyle w:val="ListNumber"/>
        <w:numPr>
          <w:ilvl w:val="0"/>
          <w:numId w:val="0"/>
        </w:numPr>
        <w:ind w:left="862"/>
        <w:rPr>
          <w:lang w:val="it-IT"/>
        </w:rPr>
      </w:pPr>
    </w:p>
    <w:p w14:paraId="3EC9EB33" w14:textId="77777777" w:rsidR="00810C12" w:rsidRPr="00810C12" w:rsidRDefault="00810C12" w:rsidP="00810C12">
      <w:pPr>
        <w:pStyle w:val="ListNumber"/>
        <w:rPr>
          <w:lang w:val="es-ES"/>
        </w:rPr>
      </w:pPr>
      <w:r w:rsidRPr="00810C12">
        <w:rPr>
          <w:lang w:val="es-ES"/>
        </w:rPr>
        <w:t>Uno dei nostri fornitori è Google Analytics e ulteriori informazioni sulla loro modalità di raccolta e trattamento dei Dati Personali sono reperibili sul seguente sito:</w:t>
      </w:r>
      <w:hyperlink r:id="rId19">
        <w:r w:rsidRPr="00810C12">
          <w:rPr>
            <w:lang w:val="es-ES"/>
          </w:rPr>
          <w:t xml:space="preserve"> </w:t>
        </w:r>
        <w:r w:rsidRPr="00810C12">
          <w:rPr>
            <w:b/>
            <w:bCs/>
            <w:lang w:val="es-ES"/>
          </w:rPr>
          <w:t>https://www.google.com/policies/privacy/partners</w:t>
        </w:r>
        <w:r w:rsidRPr="00810C12">
          <w:rPr>
            <w:b/>
            <w:bCs/>
            <w:spacing w:val="3"/>
            <w:lang w:val="es-ES"/>
          </w:rPr>
          <w:t xml:space="preserve"> </w:t>
        </w:r>
      </w:hyperlink>
      <w:r w:rsidRPr="00810C12">
        <w:rPr>
          <w:lang w:val="es-ES"/>
        </w:rPr>
        <w:t>.</w:t>
      </w:r>
    </w:p>
    <w:p w14:paraId="34229EC6" w14:textId="0F6815C3" w:rsidR="00810C12" w:rsidRPr="00810C12" w:rsidRDefault="00810C12" w:rsidP="00810C12">
      <w:pPr>
        <w:pStyle w:val="Heading2"/>
      </w:pPr>
      <w:r>
        <w:t>COMUNICAZIONE DEI DATI PERSONALI</w:t>
      </w:r>
    </w:p>
    <w:p w14:paraId="2F31DC69" w14:textId="77777777" w:rsidR="00810C12" w:rsidRPr="00810C12" w:rsidRDefault="00810C12" w:rsidP="00810C12">
      <w:pPr>
        <w:pStyle w:val="ListNumber"/>
        <w:rPr>
          <w:lang w:val="es-ES"/>
        </w:rPr>
      </w:pPr>
      <w:r w:rsidRPr="00810C12">
        <w:rPr>
          <w:lang w:val="es-ES"/>
        </w:rPr>
        <w:t>Possiamo comunicare i Suoi Dati Personali all'interno del Gruppo a cui la Società appartiene, sia all’interno che esternamente dello Spazio economico europeo, come specificato al successivo paragrafo 6, al fine di fornire i nostri servizi. L'accesso ai Suoi Dati Personali è limitato ai dipendenti, agenti e collaboratori del Gruppo a cui la Società appartiene che ne necessitino per fornirLe i nostri servizi; per comunicare con Lei (incluso, previo consenso da parte Sua, per inviarLe comunicazioni d marketing); e per adempiere ad obblighi di legge o regolamentari.</w:t>
      </w:r>
    </w:p>
    <w:p w14:paraId="26E170C0" w14:textId="77777777" w:rsidR="00810C12" w:rsidRPr="00810C12" w:rsidRDefault="00810C12" w:rsidP="00810C12">
      <w:pPr>
        <w:pStyle w:val="ListNumber"/>
        <w:numPr>
          <w:ilvl w:val="0"/>
          <w:numId w:val="0"/>
        </w:numPr>
        <w:ind w:left="862"/>
        <w:rPr>
          <w:lang w:val="es-ES"/>
        </w:rPr>
      </w:pPr>
    </w:p>
    <w:p w14:paraId="31AF4FF7" w14:textId="77777777" w:rsidR="00810C12" w:rsidRPr="00810C12" w:rsidRDefault="00810C12" w:rsidP="00810C12">
      <w:pPr>
        <w:pStyle w:val="ListNumber"/>
        <w:rPr>
          <w:lang w:val="es-ES"/>
        </w:rPr>
      </w:pPr>
      <w:r w:rsidRPr="00810C12">
        <w:rPr>
          <w:lang w:val="es-ES"/>
        </w:rPr>
        <w:t xml:space="preserve">Potremmo anche avvalerci di soggetti terzi fornitori di servizi situati sia all'interno che all'esterno dello Spazio economico europeo, come precisato al paragrafo 6 per avere un supporto in alcuni settori, quali l’hosting del Sito, sicurezza fisica, marketing e ricerche di mercato. Laddove tali soggetti terzi ricevano Sue </w:t>
      </w:r>
      <w:r w:rsidRPr="00810C12">
        <w:rPr>
          <w:lang w:val="es-ES"/>
        </w:rPr>
        <w:lastRenderedPageBreak/>
        <w:t>informazioni, resteremo in ogni caso responsabili per l'utilizzo dei Suoi Dati Personali. Adottiamo misure idonee a garantire che tali terzi soggetti trattino i Suoi Dati Personali con la medesima considerazione prestata da noi.</w:t>
      </w:r>
    </w:p>
    <w:p w14:paraId="2D9B84E2" w14:textId="77777777" w:rsidR="00810C12" w:rsidRPr="00810C12" w:rsidRDefault="00810C12" w:rsidP="00810C12">
      <w:pPr>
        <w:pStyle w:val="ListNumber"/>
        <w:numPr>
          <w:ilvl w:val="0"/>
          <w:numId w:val="0"/>
        </w:numPr>
        <w:ind w:left="862"/>
        <w:rPr>
          <w:lang w:val="es-ES"/>
        </w:rPr>
      </w:pPr>
    </w:p>
    <w:p w14:paraId="02BA5291" w14:textId="5119295B" w:rsidR="00810C12" w:rsidRPr="00CA35D4" w:rsidRDefault="00810C12" w:rsidP="00810C12">
      <w:pPr>
        <w:pStyle w:val="ListNumber"/>
        <w:rPr>
          <w:lang w:val="it-IT"/>
        </w:rPr>
      </w:pPr>
      <w:r w:rsidRPr="00CA35D4">
        <w:rPr>
          <w:lang w:val="it-IT"/>
        </w:rPr>
        <w:t>Potrà esserci richiesto di comunicare i Suoi Dati Personali alle forze dell'ordine, alle autorità di vigilanza, agenzie o terze parti in forza di un obbligo di legge o ordine del tribunale. Nel soddisfare tali richieste, non potremmo che operare in modo responsabile, tenendo conto dei Suoi interessi.</w:t>
      </w:r>
    </w:p>
    <w:p w14:paraId="0B7755C5" w14:textId="0810F61F" w:rsidR="00810C12" w:rsidRPr="0023089F" w:rsidRDefault="00810C12" w:rsidP="0023089F">
      <w:pPr>
        <w:pStyle w:val="Heading2"/>
      </w:pPr>
      <w:r>
        <w:t>TRASFERIMENTI TRANSFRONTALIERI DEI DATI</w:t>
      </w:r>
      <w:r>
        <w:rPr>
          <w:spacing w:val="1"/>
        </w:rPr>
        <w:t xml:space="preserve"> </w:t>
      </w:r>
      <w:r>
        <w:t>PERSONALI</w:t>
      </w:r>
    </w:p>
    <w:p w14:paraId="7C2226C7" w14:textId="77777777" w:rsidR="00810C12" w:rsidRPr="00810C12" w:rsidRDefault="00810C12" w:rsidP="00810C12">
      <w:pPr>
        <w:pStyle w:val="ListNumber"/>
        <w:rPr>
          <w:lang w:val="es-ES"/>
        </w:rPr>
      </w:pPr>
      <w:r w:rsidRPr="00810C12">
        <w:rPr>
          <w:lang w:val="es-ES"/>
        </w:rPr>
        <w:t>Siamo una Società, con attività sia all'interno che all'esterno dello Spazio economico europeo ("</w:t>
      </w:r>
      <w:r w:rsidRPr="00810C12">
        <w:rPr>
          <w:b/>
          <w:lang w:val="es-ES"/>
        </w:rPr>
        <w:t>SEE</w:t>
      </w:r>
      <w:r w:rsidRPr="00810C12">
        <w:rPr>
          <w:lang w:val="es-ES"/>
        </w:rPr>
        <w:t>"), soggetti terzi che trattano dati per nostro conto potrebbero avere sedi in diverse parti del mondo, conseguentemente potremmo essere soggetti al controllo da parte di tribunali o autorità di vigilanza di diverse giurisdizioni. Per questi motivi, i Suoi Dati Personali potranno essere trasferiti in altri paesi sia all'interno che all'esterno dell'UE e del SEE. Tuttavia, dal momento che alcune legislazioni sulla privacy di altri Paesi potrebbero non essere equivalenti alle previsioni vigenti nel Suo Paese , trasferiamo i dati all'estero unicamente nel caso in cui riconosciamo sussistenti adeguati livelli di protezione per il trattamento dei dati in tale Paese ovvero il soggetto terzo fornitore di servizi agisca sempre nel rispetto delle leggi sulla privacy in vigore. Laddove richiesto dalle normative applicabili, adotteremo le misure atte a garantire che i Dati Personali trattati in altri paesi godano almeno dello stesso livello di protezione garantito nel Suo paese, ad esempio stipulando contratti che comprendano le clausole contrattuali standard approvate dalla Commissione</w:t>
      </w:r>
      <w:r w:rsidRPr="00810C12">
        <w:rPr>
          <w:spacing w:val="-10"/>
          <w:lang w:val="es-ES"/>
        </w:rPr>
        <w:t xml:space="preserve"> </w:t>
      </w:r>
      <w:r w:rsidRPr="00810C12">
        <w:rPr>
          <w:lang w:val="es-ES"/>
        </w:rPr>
        <w:t>europea.</w:t>
      </w:r>
    </w:p>
    <w:p w14:paraId="66550368" w14:textId="38266806" w:rsidR="00810C12" w:rsidRPr="00810C12" w:rsidRDefault="00810C12" w:rsidP="00810C12">
      <w:pPr>
        <w:pStyle w:val="Heading2"/>
        <w:rPr>
          <w:lang w:val="es-ES"/>
        </w:rPr>
      </w:pPr>
      <w:r w:rsidRPr="00810C12">
        <w:rPr>
          <w:lang w:val="es-ES"/>
        </w:rPr>
        <w:t>MODALITÀ DEL TRATTAMENTO DEI DATI</w:t>
      </w:r>
      <w:r w:rsidRPr="00810C12">
        <w:rPr>
          <w:spacing w:val="-5"/>
          <w:lang w:val="es-ES"/>
        </w:rPr>
        <w:t xml:space="preserve"> </w:t>
      </w:r>
      <w:r w:rsidRPr="00810C12">
        <w:rPr>
          <w:lang w:val="es-ES"/>
        </w:rPr>
        <w:t>PERSONALI</w:t>
      </w:r>
    </w:p>
    <w:p w14:paraId="07CF1D95" w14:textId="34718300" w:rsidR="00810C12" w:rsidRPr="00810C12" w:rsidRDefault="00810C12" w:rsidP="00810C12">
      <w:pPr>
        <w:pStyle w:val="ListNumber"/>
        <w:numPr>
          <w:ilvl w:val="0"/>
          <w:numId w:val="0"/>
        </w:numPr>
        <w:ind w:left="862"/>
        <w:rPr>
          <w:lang w:val="es-ES"/>
        </w:rPr>
      </w:pPr>
      <w:r w:rsidRPr="00810C12">
        <w:rPr>
          <w:lang w:val="es-ES"/>
        </w:rPr>
        <w:t xml:space="preserve">I Suoi Dati Personali sono trattati con strumenti elettronici e non elettronici per il periodo strettamente necessario a soddisfare le finalità per cui le informazioni sono state raccolte. </w:t>
      </w:r>
      <w:r w:rsidRPr="00810C12">
        <w:rPr>
          <w:spacing w:val="-2"/>
          <w:lang w:val="es-ES"/>
        </w:rPr>
        <w:t xml:space="preserve">MTS </w:t>
      </w:r>
      <w:r w:rsidRPr="00810C12">
        <w:rPr>
          <w:lang w:val="es-ES"/>
        </w:rPr>
        <w:t>attua adeguate misure tecniche e organizzative idonee ad evitare perdite e utilizzi illeciti o non corretti dei dati, o  accessi non autorizzati.</w:t>
      </w:r>
    </w:p>
    <w:p w14:paraId="2FAE8A3D" w14:textId="77777777" w:rsidR="00810C12" w:rsidRPr="00810C12" w:rsidRDefault="00810C12" w:rsidP="00810C12">
      <w:pPr>
        <w:pStyle w:val="Heading2"/>
      </w:pPr>
      <w:r w:rsidRPr="00810C12">
        <w:t>CONSERVAZIONE DEI DATI PERSONALI</w:t>
      </w:r>
    </w:p>
    <w:p w14:paraId="00F98566" w14:textId="2BD54668" w:rsidR="00810C12" w:rsidRPr="00810C12" w:rsidRDefault="00810C12" w:rsidP="00810C12">
      <w:pPr>
        <w:pStyle w:val="ListNumber"/>
        <w:rPr>
          <w:lang w:val="es-ES"/>
        </w:rPr>
      </w:pPr>
      <w:r w:rsidRPr="00810C12">
        <w:rPr>
          <w:lang w:val="es-ES"/>
        </w:rPr>
        <w:t>Conserviamo i Dati Personali per tutto il periodo ragionevolmente necessario a soddisfare le finalità di cui al precedente punto 3. In</w:t>
      </w:r>
      <w:r w:rsidRPr="00810C12">
        <w:rPr>
          <w:spacing w:val="-4"/>
          <w:lang w:val="es-ES"/>
        </w:rPr>
        <w:t xml:space="preserve"> </w:t>
      </w:r>
      <w:r w:rsidRPr="00810C12">
        <w:rPr>
          <w:lang w:val="es-ES"/>
        </w:rPr>
        <w:t>particolare:</w:t>
      </w:r>
    </w:p>
    <w:p w14:paraId="7F7F37F3" w14:textId="77777777" w:rsidR="00810C12" w:rsidRPr="00810C12" w:rsidRDefault="00810C12" w:rsidP="00810C12">
      <w:pPr>
        <w:pStyle w:val="ListBullet2"/>
        <w:tabs>
          <w:tab w:val="clear" w:pos="643"/>
          <w:tab w:val="num" w:pos="1079"/>
        </w:tabs>
        <w:ind w:left="1077"/>
        <w:rPr>
          <w:lang w:val="es-ES"/>
        </w:rPr>
      </w:pPr>
      <w:r w:rsidRPr="00810C12">
        <w:rPr>
          <w:lang w:val="es-ES"/>
        </w:rPr>
        <w:lastRenderedPageBreak/>
        <w:t>I Dati Personali raccolti per le Finalità Obbligatorie sono conservati per il periodo necessario alla fornitura del prodotto o servizio richiesto, nonchè per ulteriori 10 anni dalla chiusura dell'account o dalla cessazione dei</w:t>
      </w:r>
      <w:r w:rsidRPr="00810C12">
        <w:rPr>
          <w:spacing w:val="-3"/>
          <w:lang w:val="es-ES"/>
        </w:rPr>
        <w:t xml:space="preserve"> </w:t>
      </w:r>
      <w:r w:rsidRPr="00810C12">
        <w:rPr>
          <w:lang w:val="es-ES"/>
        </w:rPr>
        <w:t>servizi;</w:t>
      </w:r>
    </w:p>
    <w:p w14:paraId="4E925153" w14:textId="77777777" w:rsidR="00810C12" w:rsidRPr="00CA35D4" w:rsidRDefault="00810C12" w:rsidP="00810C12">
      <w:pPr>
        <w:pStyle w:val="ListBullet2"/>
        <w:tabs>
          <w:tab w:val="clear" w:pos="643"/>
          <w:tab w:val="num" w:pos="1079"/>
        </w:tabs>
        <w:ind w:left="1077"/>
        <w:rPr>
          <w:lang w:val="it-IT"/>
        </w:rPr>
      </w:pPr>
      <w:r w:rsidRPr="00CA35D4">
        <w:rPr>
          <w:lang w:val="it-IT"/>
        </w:rPr>
        <w:t>I Dati Personali raccolti per le Finalità di marketing vengono conservati per il periodo necessario alla fornitura del prodotto o del servizio e per i successivi 2</w:t>
      </w:r>
      <w:r w:rsidRPr="00CA35D4">
        <w:rPr>
          <w:spacing w:val="-15"/>
          <w:lang w:val="it-IT"/>
        </w:rPr>
        <w:t xml:space="preserve"> </w:t>
      </w:r>
      <w:r w:rsidRPr="00CA35D4">
        <w:rPr>
          <w:lang w:val="it-IT"/>
        </w:rPr>
        <w:t>anni;</w:t>
      </w:r>
    </w:p>
    <w:p w14:paraId="5B3470F1" w14:textId="77777777" w:rsidR="00810C12" w:rsidRPr="00810C12" w:rsidRDefault="00810C12" w:rsidP="00810C12">
      <w:pPr>
        <w:pStyle w:val="ListNumber"/>
        <w:numPr>
          <w:ilvl w:val="0"/>
          <w:numId w:val="0"/>
        </w:numPr>
        <w:ind w:left="862"/>
        <w:rPr>
          <w:lang w:val="es-ES"/>
        </w:rPr>
      </w:pPr>
      <w:r w:rsidRPr="00810C12">
        <w:rPr>
          <w:lang w:val="es-ES"/>
        </w:rPr>
        <w:t>Al termine del periodo di conservazione i Suoi Dati Personali saranno o cancellati o resi anonimi e aggregati.</w:t>
      </w:r>
    </w:p>
    <w:p w14:paraId="05DDBBA0" w14:textId="77777777" w:rsidR="00810C12" w:rsidRPr="00810C12" w:rsidRDefault="00810C12" w:rsidP="00810C12">
      <w:pPr>
        <w:pStyle w:val="ListNumber"/>
        <w:numPr>
          <w:ilvl w:val="0"/>
          <w:numId w:val="0"/>
        </w:numPr>
        <w:ind w:left="862"/>
        <w:rPr>
          <w:sz w:val="17"/>
          <w:lang w:val="es-ES"/>
        </w:rPr>
      </w:pPr>
    </w:p>
    <w:p w14:paraId="26739615" w14:textId="77777777" w:rsidR="00810C12" w:rsidRPr="00CA35D4" w:rsidRDefault="00810C12" w:rsidP="00810C12">
      <w:pPr>
        <w:pStyle w:val="ListNumber"/>
        <w:rPr>
          <w:lang w:val="it-IT"/>
        </w:rPr>
      </w:pPr>
      <w:r w:rsidRPr="00CA35D4">
        <w:rPr>
          <w:lang w:val="it-IT"/>
        </w:rPr>
        <w:t>Tuttavia, in determinate circostanze, potremmo conservare i Dati Personali per periodi più lunghi, ad esempio, se richiesto in adempimento ad obblighi di legge, fiscali o contabili. In determinate circostanze potremmo anche conservare i Suoi dati personali per periodi più lunghi per poter disporre di  un’accurata documentazione dei nostri rapporti in caso di eventuali reclami o dispute.</w:t>
      </w:r>
    </w:p>
    <w:p w14:paraId="4030374D" w14:textId="77777777" w:rsidR="00810C12" w:rsidRPr="00810C12" w:rsidRDefault="00810C12" w:rsidP="00810C12">
      <w:pPr>
        <w:pStyle w:val="Heading2"/>
      </w:pPr>
      <w:r w:rsidRPr="00810C12">
        <w:t>PROTEZIONE DEI I DATI PERSONALI</w:t>
      </w:r>
    </w:p>
    <w:p w14:paraId="184FED53" w14:textId="77777777" w:rsidR="00810C12" w:rsidRPr="00810C12" w:rsidRDefault="00810C12" w:rsidP="00810C12">
      <w:pPr>
        <w:pStyle w:val="ListNumber"/>
        <w:rPr>
          <w:lang w:val="es-ES"/>
        </w:rPr>
      </w:pPr>
      <w:r w:rsidRPr="00810C12">
        <w:rPr>
          <w:lang w:val="es-ES"/>
        </w:rPr>
        <w:t>Conserveremo i Suoi Dati Personali al sicuro fintanto che saranno sotto il nostro controllo, anche quando sono trattati da fornitori di servizi terzi per nostro conto. Impartiamo ai nostri dipendenti una adeguata formazione in merito ai loro obblighi ai sensi della normativa sulla protezione dei dati e garantiamo che abbiano accesso ai Suoi Dati personali solo i dipendenti, i collaboratori e gli agenti di MTS.</w:t>
      </w:r>
    </w:p>
    <w:p w14:paraId="4D504AB7" w14:textId="77777777" w:rsidR="00810C12" w:rsidRPr="00810C12" w:rsidRDefault="00810C12" w:rsidP="00810C12">
      <w:pPr>
        <w:pStyle w:val="ListNumber"/>
        <w:numPr>
          <w:ilvl w:val="0"/>
          <w:numId w:val="0"/>
        </w:numPr>
        <w:ind w:left="862"/>
        <w:rPr>
          <w:lang w:val="es-ES"/>
        </w:rPr>
      </w:pPr>
    </w:p>
    <w:p w14:paraId="1C4F25D9" w14:textId="77777777" w:rsidR="00810C12" w:rsidRPr="00810C12" w:rsidRDefault="00810C12" w:rsidP="00810C12">
      <w:pPr>
        <w:pStyle w:val="ListNumber"/>
        <w:rPr>
          <w:lang w:val="es-ES"/>
        </w:rPr>
      </w:pPr>
      <w:r w:rsidRPr="00810C12">
        <w:rPr>
          <w:lang w:val="es-ES"/>
        </w:rPr>
        <w:t>Trattiamo con la massima serietà la sicurezza dei nostri locali , dei nostri server e del Sito internet e adotteremo tutte le misure tecniche opportune avvalendoci di procedure e strumenti di sicurezza riconosciuti in conformità alle migliori prassi di settore al fine di proteggere i Dati Personali su tutte queste</w:t>
      </w:r>
      <w:r w:rsidRPr="00810C12">
        <w:rPr>
          <w:spacing w:val="-1"/>
          <w:lang w:val="es-ES"/>
        </w:rPr>
        <w:t xml:space="preserve"> </w:t>
      </w:r>
      <w:r w:rsidRPr="00810C12">
        <w:rPr>
          <w:lang w:val="es-ES"/>
        </w:rPr>
        <w:t>piattaforme.</w:t>
      </w:r>
    </w:p>
    <w:p w14:paraId="236BC7BB" w14:textId="77777777" w:rsidR="00810C12" w:rsidRPr="00810C12" w:rsidRDefault="00810C12" w:rsidP="00810C12">
      <w:pPr>
        <w:pStyle w:val="ListNumber"/>
        <w:numPr>
          <w:ilvl w:val="0"/>
          <w:numId w:val="0"/>
        </w:numPr>
        <w:ind w:left="862"/>
        <w:rPr>
          <w:lang w:val="es-ES"/>
        </w:rPr>
      </w:pPr>
    </w:p>
    <w:p w14:paraId="78DA18DD" w14:textId="77777777" w:rsidR="00810C12" w:rsidRPr="00810C12" w:rsidRDefault="00810C12" w:rsidP="00810C12">
      <w:pPr>
        <w:pStyle w:val="ListNumber"/>
        <w:rPr>
          <w:lang w:val="es-ES"/>
        </w:rPr>
      </w:pPr>
      <w:r w:rsidRPr="00810C12">
        <w:rPr>
          <w:lang w:val="es-ES"/>
        </w:rPr>
        <w:t>Pur adoperandoci con il massimo impegno per proteggere la Sua sicurezza con le modalità di cui in precedenza, riteniamo opportuno informarLa che la sicurezza della trasmissione di dati tramite Internet e il World Wide Web non sempre può essere garantita come sicura al 100%, e che pertanto utilizzate il Sito internet a Suo</w:t>
      </w:r>
      <w:r w:rsidRPr="00810C12">
        <w:rPr>
          <w:spacing w:val="1"/>
          <w:lang w:val="es-ES"/>
        </w:rPr>
        <w:t xml:space="preserve"> </w:t>
      </w:r>
      <w:r w:rsidRPr="00810C12">
        <w:rPr>
          <w:lang w:val="es-ES"/>
        </w:rPr>
        <w:t>rischio.</w:t>
      </w:r>
    </w:p>
    <w:p w14:paraId="1EB1748B" w14:textId="77777777" w:rsidR="00810C12" w:rsidRPr="00810C12" w:rsidRDefault="00810C12" w:rsidP="00810C12">
      <w:pPr>
        <w:pStyle w:val="Heading2"/>
        <w:rPr>
          <w:lang w:val="es-ES"/>
        </w:rPr>
      </w:pPr>
      <w:r w:rsidRPr="00810C12">
        <w:rPr>
          <w:lang w:val="es-ES"/>
        </w:rPr>
        <w:t>IL NOSTRO UTILIZZO DI COOKIE E DI ALTRE TECNOLOGIE DI</w:t>
      </w:r>
      <w:r w:rsidRPr="00810C12">
        <w:rPr>
          <w:spacing w:val="-4"/>
          <w:lang w:val="es-ES"/>
        </w:rPr>
        <w:t xml:space="preserve"> </w:t>
      </w:r>
      <w:r w:rsidRPr="00810C12">
        <w:rPr>
          <w:lang w:val="es-ES"/>
        </w:rPr>
        <w:t>LOCALIZZAZIONE</w:t>
      </w:r>
    </w:p>
    <w:p w14:paraId="1B843D0D" w14:textId="77777777" w:rsidR="00810C12" w:rsidRPr="00810C12" w:rsidRDefault="00810C12" w:rsidP="00810C12">
      <w:pPr>
        <w:pStyle w:val="ListNumber"/>
        <w:rPr>
          <w:lang w:val="es-ES"/>
        </w:rPr>
      </w:pPr>
      <w:r w:rsidRPr="00810C12">
        <w:rPr>
          <w:lang w:val="es-ES"/>
        </w:rPr>
        <w:t>Il Sito utilizza cookie e altre tecnologie per migliorare e personalizzare la vostra esperienza di navigazione come stabilito nella presente Policy e nella nostra cookie Policy. Per ulteriori informazioni la invitiamo a consultare la nostra cookie</w:t>
      </w:r>
      <w:r w:rsidRPr="00810C12">
        <w:rPr>
          <w:spacing w:val="-2"/>
          <w:lang w:val="es-ES"/>
        </w:rPr>
        <w:t xml:space="preserve"> </w:t>
      </w:r>
      <w:r w:rsidRPr="00810C12">
        <w:rPr>
          <w:lang w:val="es-ES"/>
        </w:rPr>
        <w:t>policy.</w:t>
      </w:r>
    </w:p>
    <w:p w14:paraId="3B26CFE0" w14:textId="77777777" w:rsidR="00810C12" w:rsidRPr="00810C12" w:rsidRDefault="00810C12" w:rsidP="00810C12">
      <w:pPr>
        <w:pStyle w:val="ListNumber"/>
        <w:numPr>
          <w:ilvl w:val="0"/>
          <w:numId w:val="0"/>
        </w:numPr>
        <w:ind w:left="862"/>
        <w:rPr>
          <w:lang w:val="es-ES"/>
        </w:rPr>
      </w:pPr>
    </w:p>
    <w:p w14:paraId="5B018809" w14:textId="77777777" w:rsidR="00810C12" w:rsidRPr="00CA35D4" w:rsidRDefault="00810C12" w:rsidP="00810C12">
      <w:pPr>
        <w:pStyle w:val="ListNumber"/>
        <w:rPr>
          <w:lang w:val="it-IT"/>
        </w:rPr>
      </w:pPr>
      <w:r w:rsidRPr="00810C12">
        <w:rPr>
          <w:b/>
          <w:lang w:val="es-ES"/>
        </w:rPr>
        <w:lastRenderedPageBreak/>
        <w:t xml:space="preserve">Non tracciatura. </w:t>
      </w:r>
      <w:r w:rsidRPr="00810C12">
        <w:rPr>
          <w:lang w:val="es-ES"/>
        </w:rPr>
        <w:t xml:space="preserve">Abitualmente, i nostri sistemi non riconoscono richieste del browser di “non tracciatura”. </w:t>
      </w:r>
      <w:r w:rsidRPr="00CA35D4">
        <w:rPr>
          <w:lang w:val="it-IT"/>
        </w:rPr>
        <w:t>Può, tuttavia, disabilitare alcuni tracking come illustrato nella nostra cookie</w:t>
      </w:r>
      <w:r w:rsidRPr="00CA35D4">
        <w:rPr>
          <w:spacing w:val="-14"/>
          <w:lang w:val="it-IT"/>
        </w:rPr>
        <w:t xml:space="preserve"> </w:t>
      </w:r>
      <w:r w:rsidRPr="00CA35D4">
        <w:rPr>
          <w:lang w:val="it-IT"/>
        </w:rPr>
        <w:t>policy.</w:t>
      </w:r>
    </w:p>
    <w:p w14:paraId="1886F16D" w14:textId="77777777" w:rsidR="00810C12" w:rsidRDefault="00810C12" w:rsidP="00810C12">
      <w:pPr>
        <w:pStyle w:val="Heading2"/>
      </w:pPr>
      <w:r>
        <w:t>I SUOI</w:t>
      </w:r>
      <w:r>
        <w:rPr>
          <w:spacing w:val="-1"/>
        </w:rPr>
        <w:t xml:space="preserve"> </w:t>
      </w:r>
      <w:r>
        <w:t>DIRITTI</w:t>
      </w:r>
    </w:p>
    <w:p w14:paraId="1830759E" w14:textId="38821876" w:rsidR="00810C12" w:rsidRPr="00810C12" w:rsidRDefault="00810C12" w:rsidP="00810C12">
      <w:pPr>
        <w:pStyle w:val="ListNumber"/>
        <w:rPr>
          <w:lang w:val="es-ES"/>
        </w:rPr>
      </w:pPr>
      <w:r w:rsidRPr="00810C12">
        <w:rPr>
          <w:lang w:val="es-ES"/>
        </w:rPr>
        <w:t>In conformità alla legge applicabile, ha alcuni o tutti i seguenti diritti riguardo i Suoi Dati Personali</w:t>
      </w:r>
      <w:r w:rsidRPr="00810C12">
        <w:rPr>
          <w:spacing w:val="-21"/>
          <w:lang w:val="es-ES"/>
        </w:rPr>
        <w:t xml:space="preserve"> </w:t>
      </w:r>
      <w:r w:rsidRPr="00810C12">
        <w:rPr>
          <w:lang w:val="es-ES"/>
        </w:rPr>
        <w:t>:</w:t>
      </w:r>
    </w:p>
    <w:p w14:paraId="161CFE0D" w14:textId="77777777" w:rsidR="00810C12" w:rsidRPr="00CA35D4" w:rsidRDefault="00810C12" w:rsidP="009732EE">
      <w:pPr>
        <w:pStyle w:val="Heading3"/>
        <w:ind w:left="1843" w:hanging="981"/>
        <w:rPr>
          <w:szCs w:val="20"/>
          <w:lang w:val="it-IT"/>
        </w:rPr>
      </w:pPr>
      <w:r w:rsidRPr="00CA35D4">
        <w:rPr>
          <w:szCs w:val="20"/>
          <w:lang w:val="it-IT"/>
        </w:rPr>
        <w:t>ottenere copia dei Suoi Dati Personali insieme a informazioni su come e su quali basi i Dati Personali sono</w:t>
      </w:r>
      <w:r w:rsidRPr="00CA35D4">
        <w:rPr>
          <w:spacing w:val="-1"/>
          <w:szCs w:val="20"/>
          <w:lang w:val="it-IT"/>
        </w:rPr>
        <w:t xml:space="preserve"> </w:t>
      </w:r>
      <w:r w:rsidRPr="00CA35D4">
        <w:rPr>
          <w:szCs w:val="20"/>
          <w:lang w:val="it-IT"/>
        </w:rPr>
        <w:t>trattate;</w:t>
      </w:r>
    </w:p>
    <w:p w14:paraId="714AEF6B" w14:textId="77777777" w:rsidR="00810C12" w:rsidRPr="00CA35D4" w:rsidRDefault="00810C12" w:rsidP="009732EE">
      <w:pPr>
        <w:pStyle w:val="Heading3"/>
        <w:ind w:left="1843" w:hanging="981"/>
        <w:rPr>
          <w:szCs w:val="20"/>
          <w:lang w:val="it-IT"/>
        </w:rPr>
      </w:pPr>
      <w:r w:rsidRPr="00CA35D4">
        <w:rPr>
          <w:szCs w:val="20"/>
          <w:lang w:val="it-IT"/>
        </w:rPr>
        <w:t>correggere Dati personali imprecisi (incluso il diritto di completare eventuali dati</w:t>
      </w:r>
      <w:r w:rsidRPr="00CA35D4">
        <w:rPr>
          <w:spacing w:val="-29"/>
          <w:szCs w:val="20"/>
          <w:lang w:val="it-IT"/>
        </w:rPr>
        <w:t xml:space="preserve"> </w:t>
      </w:r>
      <w:r w:rsidRPr="00CA35D4">
        <w:rPr>
          <w:szCs w:val="20"/>
          <w:lang w:val="it-IT"/>
        </w:rPr>
        <w:t>incompleti);</w:t>
      </w:r>
    </w:p>
    <w:p w14:paraId="35090930" w14:textId="0558BC6E" w:rsidR="00810C12" w:rsidRPr="00CA35D4" w:rsidRDefault="00810C12" w:rsidP="0023089F">
      <w:pPr>
        <w:pStyle w:val="Heading3"/>
        <w:rPr>
          <w:lang w:val="it-IT"/>
        </w:rPr>
      </w:pPr>
      <w:r w:rsidRPr="00CA35D4">
        <w:rPr>
          <w:lang w:val="it-IT"/>
        </w:rPr>
        <w:t>cancellare</w:t>
      </w:r>
      <w:r w:rsidRPr="00CA35D4">
        <w:rPr>
          <w:spacing w:val="22"/>
          <w:lang w:val="it-IT"/>
        </w:rPr>
        <w:t xml:space="preserve"> </w:t>
      </w:r>
      <w:r w:rsidRPr="00CA35D4">
        <w:rPr>
          <w:lang w:val="it-IT"/>
        </w:rPr>
        <w:t>i</w:t>
      </w:r>
      <w:r w:rsidRPr="00CA35D4">
        <w:rPr>
          <w:spacing w:val="21"/>
          <w:lang w:val="it-IT"/>
        </w:rPr>
        <w:t xml:space="preserve"> </w:t>
      </w:r>
      <w:r w:rsidRPr="00CA35D4">
        <w:rPr>
          <w:lang w:val="it-IT"/>
        </w:rPr>
        <w:t>Dati</w:t>
      </w:r>
      <w:r w:rsidRPr="00CA35D4">
        <w:rPr>
          <w:spacing w:val="21"/>
          <w:lang w:val="it-IT"/>
        </w:rPr>
        <w:t xml:space="preserve"> </w:t>
      </w:r>
      <w:r w:rsidRPr="00CA35D4">
        <w:rPr>
          <w:lang w:val="it-IT"/>
        </w:rPr>
        <w:t>Personali</w:t>
      </w:r>
      <w:r w:rsidRPr="00CA35D4">
        <w:rPr>
          <w:spacing w:val="21"/>
          <w:lang w:val="it-IT"/>
        </w:rPr>
        <w:t xml:space="preserve"> </w:t>
      </w:r>
      <w:r w:rsidRPr="00CA35D4">
        <w:rPr>
          <w:lang w:val="it-IT"/>
        </w:rPr>
        <w:t>(in</w:t>
      </w:r>
      <w:r w:rsidRPr="00CA35D4">
        <w:rPr>
          <w:spacing w:val="19"/>
          <w:lang w:val="it-IT"/>
        </w:rPr>
        <w:t xml:space="preserve"> </w:t>
      </w:r>
      <w:r w:rsidRPr="00CA35D4">
        <w:rPr>
          <w:lang w:val="it-IT"/>
        </w:rPr>
        <w:t>casi</w:t>
      </w:r>
      <w:r w:rsidRPr="00CA35D4">
        <w:rPr>
          <w:spacing w:val="22"/>
          <w:lang w:val="it-IT"/>
        </w:rPr>
        <w:t xml:space="preserve"> </w:t>
      </w:r>
      <w:r w:rsidRPr="00CA35D4">
        <w:rPr>
          <w:lang w:val="it-IT"/>
        </w:rPr>
        <w:t>limitati,</w:t>
      </w:r>
      <w:r w:rsidRPr="00CA35D4">
        <w:rPr>
          <w:spacing w:val="21"/>
          <w:lang w:val="it-IT"/>
        </w:rPr>
        <w:t xml:space="preserve"> </w:t>
      </w:r>
      <w:r w:rsidRPr="00CA35D4">
        <w:rPr>
          <w:lang w:val="it-IT"/>
        </w:rPr>
        <w:t>dove</w:t>
      </w:r>
      <w:r w:rsidRPr="00CA35D4">
        <w:rPr>
          <w:spacing w:val="21"/>
          <w:lang w:val="it-IT"/>
        </w:rPr>
        <w:t xml:space="preserve"> </w:t>
      </w:r>
      <w:r w:rsidRPr="00CA35D4">
        <w:rPr>
          <w:lang w:val="it-IT"/>
        </w:rPr>
        <w:t>non</w:t>
      </w:r>
      <w:r w:rsidRPr="00CA35D4">
        <w:rPr>
          <w:spacing w:val="19"/>
          <w:lang w:val="it-IT"/>
        </w:rPr>
        <w:t xml:space="preserve"> </w:t>
      </w:r>
      <w:r w:rsidRPr="00CA35D4">
        <w:rPr>
          <w:lang w:val="it-IT"/>
        </w:rPr>
        <w:t>sono</w:t>
      </w:r>
      <w:r w:rsidRPr="00CA35D4">
        <w:rPr>
          <w:spacing w:val="21"/>
          <w:lang w:val="it-IT"/>
        </w:rPr>
        <w:t xml:space="preserve"> </w:t>
      </w:r>
      <w:r w:rsidRPr="00CA35D4">
        <w:rPr>
          <w:lang w:val="it-IT"/>
        </w:rPr>
        <w:t>più</w:t>
      </w:r>
      <w:r w:rsidRPr="00CA35D4">
        <w:rPr>
          <w:spacing w:val="21"/>
          <w:lang w:val="it-IT"/>
        </w:rPr>
        <w:t xml:space="preserve"> </w:t>
      </w:r>
      <w:r w:rsidRPr="00CA35D4">
        <w:rPr>
          <w:lang w:val="it-IT"/>
        </w:rPr>
        <w:t>necessari</w:t>
      </w:r>
      <w:r w:rsidRPr="00CA35D4">
        <w:rPr>
          <w:spacing w:val="22"/>
          <w:lang w:val="it-IT"/>
        </w:rPr>
        <w:t xml:space="preserve"> </w:t>
      </w:r>
      <w:r w:rsidRPr="00CA35D4">
        <w:rPr>
          <w:lang w:val="it-IT"/>
        </w:rPr>
        <w:t>per</w:t>
      </w:r>
      <w:r w:rsidRPr="00CA35D4">
        <w:rPr>
          <w:spacing w:val="21"/>
          <w:lang w:val="it-IT"/>
        </w:rPr>
        <w:t xml:space="preserve"> </w:t>
      </w:r>
      <w:r w:rsidRPr="00CA35D4">
        <w:rPr>
          <w:lang w:val="it-IT"/>
        </w:rPr>
        <w:t>le</w:t>
      </w:r>
      <w:r w:rsidRPr="00CA35D4">
        <w:rPr>
          <w:spacing w:val="21"/>
          <w:lang w:val="it-IT"/>
        </w:rPr>
        <w:t xml:space="preserve"> </w:t>
      </w:r>
      <w:r w:rsidRPr="00CA35D4">
        <w:rPr>
          <w:lang w:val="it-IT"/>
        </w:rPr>
        <w:t>finalità</w:t>
      </w:r>
      <w:r w:rsidRPr="00CA35D4">
        <w:rPr>
          <w:spacing w:val="22"/>
          <w:lang w:val="it-IT"/>
        </w:rPr>
        <w:t xml:space="preserve"> </w:t>
      </w:r>
      <w:r w:rsidRPr="00CA35D4">
        <w:rPr>
          <w:lang w:val="it-IT"/>
        </w:rPr>
        <w:t>per</w:t>
      </w:r>
      <w:r w:rsidRPr="00CA35D4">
        <w:rPr>
          <w:spacing w:val="21"/>
          <w:lang w:val="it-IT"/>
        </w:rPr>
        <w:t xml:space="preserve"> </w:t>
      </w:r>
      <w:r w:rsidRPr="00CA35D4">
        <w:rPr>
          <w:lang w:val="it-IT"/>
        </w:rPr>
        <w:t>le</w:t>
      </w:r>
      <w:r w:rsidR="0023089F" w:rsidRPr="00CA35D4">
        <w:rPr>
          <w:lang w:val="it-IT"/>
        </w:rPr>
        <w:t xml:space="preserve"> </w:t>
      </w:r>
      <w:r w:rsidRPr="00CA35D4">
        <w:rPr>
          <w:szCs w:val="20"/>
          <w:lang w:val="it-IT"/>
        </w:rPr>
        <w:t>quali sono state raccolte o trattate);</w:t>
      </w:r>
    </w:p>
    <w:p w14:paraId="36B24018" w14:textId="77777777" w:rsidR="00810C12" w:rsidRPr="00CA35D4" w:rsidRDefault="00810C12" w:rsidP="0023089F">
      <w:pPr>
        <w:pStyle w:val="Heading3"/>
        <w:rPr>
          <w:lang w:val="it-IT"/>
        </w:rPr>
      </w:pPr>
      <w:r w:rsidRPr="00CA35D4">
        <w:rPr>
          <w:lang w:val="it-IT"/>
        </w:rPr>
        <w:t>limitare il trattamento dei Suoi Dati Personali laddove:</w:t>
      </w:r>
    </w:p>
    <w:p w14:paraId="6F51A166" w14:textId="15C24B2F" w:rsidR="00810C12" w:rsidRPr="0023089F" w:rsidRDefault="009732EE" w:rsidP="0023089F">
      <w:pPr>
        <w:pStyle w:val="Heading4"/>
      </w:pPr>
      <w:r w:rsidRPr="0023089F">
        <w:t>Contesti l'esattezza dei dati</w:t>
      </w:r>
    </w:p>
    <w:p w14:paraId="29A9A73D" w14:textId="7ED851C4" w:rsidR="00810C12" w:rsidRPr="00CA35D4" w:rsidRDefault="009732EE" w:rsidP="0023089F">
      <w:pPr>
        <w:pStyle w:val="Heading4"/>
        <w:rPr>
          <w:lang w:val="it-IT"/>
        </w:rPr>
      </w:pPr>
      <w:r w:rsidRPr="00CA35D4">
        <w:rPr>
          <w:lang w:val="it-IT"/>
        </w:rPr>
        <w:t>Il trattamento è illecito e lei si oppone alla cancellazione dei dati</w:t>
      </w:r>
      <w:r w:rsidR="00810C12" w:rsidRPr="00CA35D4">
        <w:rPr>
          <w:spacing w:val="-15"/>
          <w:lang w:val="it-IT"/>
        </w:rPr>
        <w:t xml:space="preserve"> </w:t>
      </w:r>
      <w:r w:rsidRPr="00CA35D4">
        <w:rPr>
          <w:lang w:val="it-IT"/>
        </w:rPr>
        <w:t>personali;</w:t>
      </w:r>
    </w:p>
    <w:p w14:paraId="56727CA7" w14:textId="51E9057B" w:rsidR="0023089F" w:rsidRPr="00CA35D4" w:rsidRDefault="009732EE" w:rsidP="0023089F">
      <w:pPr>
        <w:pStyle w:val="Heading4"/>
        <w:rPr>
          <w:lang w:val="it-IT"/>
        </w:rPr>
      </w:pPr>
      <w:r w:rsidRPr="00CA35D4">
        <w:rPr>
          <w:lang w:val="it-IT"/>
        </w:rPr>
        <w:t xml:space="preserve">Benché </w:t>
      </w:r>
      <w:r w:rsidRPr="00CA35D4">
        <w:rPr>
          <w:spacing w:val="-2"/>
          <w:lang w:val="it-IT"/>
        </w:rPr>
        <w:t xml:space="preserve">mts </w:t>
      </w:r>
      <w:r w:rsidRPr="00CA35D4">
        <w:rPr>
          <w:lang w:val="it-IT"/>
        </w:rPr>
        <w:t>non ne abbia più bisogno ai fini del trattamento, i dati sono necessari per l'accertamento, l'esercizio o la difesa di un diritto in sede</w:t>
      </w:r>
      <w:r w:rsidR="00810C12" w:rsidRPr="00CA35D4">
        <w:rPr>
          <w:spacing w:val="-20"/>
          <w:lang w:val="it-IT"/>
        </w:rPr>
        <w:t xml:space="preserve"> </w:t>
      </w:r>
      <w:r w:rsidRPr="00CA35D4">
        <w:rPr>
          <w:lang w:val="it-IT"/>
        </w:rPr>
        <w:t>giudiziaria;</w:t>
      </w:r>
    </w:p>
    <w:p w14:paraId="5723BE05" w14:textId="77777777" w:rsidR="00810C12" w:rsidRPr="009732EE" w:rsidRDefault="00810C12" w:rsidP="009732EE">
      <w:pPr>
        <w:pStyle w:val="Heading3"/>
        <w:ind w:left="1843" w:hanging="981"/>
        <w:rPr>
          <w:szCs w:val="20"/>
          <w:lang w:val="es-ES"/>
        </w:rPr>
      </w:pPr>
      <w:r w:rsidRPr="009732EE">
        <w:rPr>
          <w:szCs w:val="20"/>
          <w:lang w:val="es-ES"/>
        </w:rPr>
        <w:t>opporsi al trattamento da noi giustificato sulla base di un interesse legittimo (rispetto al Suo consenso, o a stipulare un contratto con</w:t>
      </w:r>
      <w:r w:rsidRPr="009732EE">
        <w:rPr>
          <w:spacing w:val="-1"/>
          <w:szCs w:val="20"/>
          <w:lang w:val="es-ES"/>
        </w:rPr>
        <w:t xml:space="preserve"> </w:t>
      </w:r>
      <w:r w:rsidRPr="009732EE">
        <w:rPr>
          <w:szCs w:val="20"/>
          <w:lang w:val="es-ES"/>
        </w:rPr>
        <w:t>Lei);</w:t>
      </w:r>
    </w:p>
    <w:p w14:paraId="113D9C36" w14:textId="77777777" w:rsidR="00810C12" w:rsidRPr="00CA35D4" w:rsidRDefault="00810C12" w:rsidP="009732EE">
      <w:pPr>
        <w:pStyle w:val="Heading3"/>
        <w:ind w:left="1843" w:hanging="981"/>
        <w:rPr>
          <w:szCs w:val="20"/>
          <w:lang w:val="it-IT"/>
        </w:rPr>
      </w:pPr>
      <w:r w:rsidRPr="00CA35D4">
        <w:rPr>
          <w:szCs w:val="20"/>
          <w:lang w:val="it-IT"/>
        </w:rPr>
        <w:t>chiedere di non ricevere marketing</w:t>
      </w:r>
      <w:r w:rsidRPr="00CA35D4">
        <w:rPr>
          <w:spacing w:val="-6"/>
          <w:szCs w:val="20"/>
          <w:lang w:val="it-IT"/>
        </w:rPr>
        <w:t xml:space="preserve"> </w:t>
      </w:r>
      <w:r w:rsidRPr="00CA35D4">
        <w:rPr>
          <w:szCs w:val="20"/>
          <w:lang w:val="it-IT"/>
        </w:rPr>
        <w:t>diretto;</w:t>
      </w:r>
    </w:p>
    <w:p w14:paraId="039E87A8" w14:textId="77777777" w:rsidR="00810C12" w:rsidRPr="00CA35D4" w:rsidRDefault="00810C12" w:rsidP="009732EE">
      <w:pPr>
        <w:pStyle w:val="Heading3"/>
        <w:ind w:left="1843" w:hanging="981"/>
        <w:rPr>
          <w:szCs w:val="20"/>
          <w:lang w:val="it-IT"/>
        </w:rPr>
      </w:pPr>
      <w:r w:rsidRPr="00CA35D4">
        <w:rPr>
          <w:szCs w:val="20"/>
          <w:lang w:val="it-IT"/>
        </w:rPr>
        <w:t>ritirare il Suo consenso al trattamento dei Suoi Dati Personali (laddove tale trattamento si basi sul Suo</w:t>
      </w:r>
      <w:r w:rsidRPr="00CA35D4">
        <w:rPr>
          <w:spacing w:val="49"/>
          <w:szCs w:val="20"/>
          <w:lang w:val="it-IT"/>
        </w:rPr>
        <w:t xml:space="preserve"> </w:t>
      </w:r>
      <w:r w:rsidRPr="00CA35D4">
        <w:rPr>
          <w:szCs w:val="20"/>
          <w:lang w:val="it-IT"/>
        </w:rPr>
        <w:t>consenso);</w:t>
      </w:r>
    </w:p>
    <w:p w14:paraId="73C6E8CF" w14:textId="77777777" w:rsidR="00810C12" w:rsidRPr="00CA35D4" w:rsidRDefault="00810C12" w:rsidP="009732EE">
      <w:pPr>
        <w:pStyle w:val="Heading3"/>
        <w:ind w:left="1843" w:hanging="981"/>
        <w:rPr>
          <w:szCs w:val="20"/>
          <w:lang w:val="it-IT"/>
        </w:rPr>
      </w:pPr>
      <w:r w:rsidRPr="00CA35D4">
        <w:rPr>
          <w:szCs w:val="20"/>
          <w:lang w:val="it-IT"/>
        </w:rPr>
        <w:t>per opporsi a decisioni basate esclusivamente sul trattamento o profilazione automatizzate</w:t>
      </w:r>
      <w:r w:rsidRPr="00CA35D4">
        <w:rPr>
          <w:spacing w:val="-26"/>
          <w:szCs w:val="20"/>
          <w:lang w:val="it-IT"/>
        </w:rPr>
        <w:t xml:space="preserve"> </w:t>
      </w:r>
      <w:r w:rsidRPr="00CA35D4">
        <w:rPr>
          <w:szCs w:val="20"/>
          <w:lang w:val="it-IT"/>
        </w:rPr>
        <w:t>.</w:t>
      </w:r>
    </w:p>
    <w:p w14:paraId="30DE308E" w14:textId="77777777" w:rsidR="00810C12" w:rsidRPr="00CA35D4" w:rsidRDefault="00810C12" w:rsidP="009732EE">
      <w:pPr>
        <w:pStyle w:val="Heading3"/>
        <w:ind w:left="1843" w:hanging="981"/>
        <w:rPr>
          <w:szCs w:val="20"/>
          <w:lang w:val="it-IT"/>
        </w:rPr>
      </w:pPr>
      <w:r w:rsidRPr="00CA35D4">
        <w:rPr>
          <w:szCs w:val="20"/>
          <w:lang w:val="it-IT"/>
        </w:rPr>
        <w:t>In aggiunta a quanto sopra, ha il diritto di presentare una denuncia presso l'autorità di vigilanza. In Italia è il Garante per la Protezione dei Dati</w:t>
      </w:r>
      <w:r w:rsidRPr="00CA35D4">
        <w:rPr>
          <w:spacing w:val="-10"/>
          <w:szCs w:val="20"/>
          <w:lang w:val="it-IT"/>
        </w:rPr>
        <w:t xml:space="preserve"> </w:t>
      </w:r>
      <w:r w:rsidRPr="00CA35D4">
        <w:rPr>
          <w:szCs w:val="20"/>
          <w:lang w:val="it-IT"/>
        </w:rPr>
        <w:t>Personali.</w:t>
      </w:r>
    </w:p>
    <w:p w14:paraId="56F98C07" w14:textId="77777777" w:rsidR="00810C12" w:rsidRPr="00CA35D4" w:rsidRDefault="00810C12" w:rsidP="009732EE">
      <w:pPr>
        <w:pStyle w:val="Heading3"/>
        <w:ind w:left="1843" w:hanging="981"/>
        <w:rPr>
          <w:szCs w:val="20"/>
          <w:lang w:val="it-IT"/>
        </w:rPr>
      </w:pPr>
      <w:r w:rsidRPr="00CA35D4">
        <w:rPr>
          <w:szCs w:val="20"/>
          <w:lang w:val="it-IT"/>
        </w:rPr>
        <w:t>Se desiderate ulteriori informazioni al fine dell’esercizio dei richiamati diritti, non esitate a contattarci utilizzando i dettagli di seguito</w:t>
      </w:r>
      <w:r w:rsidRPr="00CA35D4">
        <w:rPr>
          <w:spacing w:val="-2"/>
          <w:szCs w:val="20"/>
          <w:lang w:val="it-IT"/>
        </w:rPr>
        <w:t xml:space="preserve"> </w:t>
      </w:r>
      <w:r w:rsidRPr="00CA35D4">
        <w:rPr>
          <w:szCs w:val="20"/>
          <w:lang w:val="it-IT"/>
        </w:rPr>
        <w:t>indicati.</w:t>
      </w:r>
    </w:p>
    <w:p w14:paraId="3E7DDD95" w14:textId="738420A3" w:rsidR="00810C12" w:rsidRPr="00CA35D4" w:rsidRDefault="00810C12" w:rsidP="009732EE">
      <w:pPr>
        <w:pStyle w:val="Heading3"/>
        <w:ind w:left="1843" w:hanging="981"/>
        <w:rPr>
          <w:szCs w:val="20"/>
          <w:lang w:val="it-IT"/>
        </w:rPr>
      </w:pPr>
      <w:r w:rsidRPr="00CA35D4">
        <w:rPr>
          <w:szCs w:val="20"/>
          <w:lang w:val="it-IT"/>
        </w:rPr>
        <w:t>Può esercitare i diritti di cui sopra attraverso le modalità di cui al successivo paragrafo 14 .</w:t>
      </w:r>
    </w:p>
    <w:p w14:paraId="2EE50F11" w14:textId="77777777" w:rsidR="0023089F" w:rsidRPr="00CA35D4" w:rsidRDefault="0023089F" w:rsidP="0023089F">
      <w:pPr>
        <w:rPr>
          <w:lang w:val="it-IT"/>
        </w:rPr>
      </w:pPr>
    </w:p>
    <w:p w14:paraId="0E0AAC22" w14:textId="32FB7B0A" w:rsidR="00810C12" w:rsidRPr="00810C12" w:rsidRDefault="00810C12" w:rsidP="00810C12">
      <w:pPr>
        <w:pStyle w:val="Heading2"/>
      </w:pPr>
      <w:r>
        <w:lastRenderedPageBreak/>
        <w:t>MODIFICHE ALLA PRESENTE PRIVACY</w:t>
      </w:r>
      <w:r>
        <w:rPr>
          <w:spacing w:val="-4"/>
        </w:rPr>
        <w:t xml:space="preserve"> </w:t>
      </w:r>
      <w:r>
        <w:t>POLICY</w:t>
      </w:r>
    </w:p>
    <w:p w14:paraId="4A7A511E" w14:textId="77777777" w:rsidR="00810C12" w:rsidRPr="00810C12" w:rsidRDefault="00810C12" w:rsidP="00810C12">
      <w:pPr>
        <w:pStyle w:val="ListNumber"/>
        <w:rPr>
          <w:lang w:val="es-ES"/>
        </w:rPr>
      </w:pPr>
      <w:r w:rsidRPr="00810C12">
        <w:rPr>
          <w:lang w:val="es-ES"/>
        </w:rPr>
        <w:t>Le modifiche da noi apportate alla presente Privacy Policy Le saranno comunicate anticipatamente onde garantire che sia pienamente a conoscenza di quali Dati Personali vengono raccolti, delle modalità di trattamento e delle circostanze in cui vengono</w:t>
      </w:r>
      <w:r w:rsidRPr="00810C12">
        <w:rPr>
          <w:spacing w:val="-4"/>
          <w:lang w:val="es-ES"/>
        </w:rPr>
        <w:t xml:space="preserve"> </w:t>
      </w:r>
      <w:r w:rsidRPr="00810C12">
        <w:rPr>
          <w:lang w:val="es-ES"/>
        </w:rPr>
        <w:t>comunicate.</w:t>
      </w:r>
    </w:p>
    <w:p w14:paraId="3C25C0C5" w14:textId="77777777" w:rsidR="00810C12" w:rsidRDefault="00810C12" w:rsidP="00810C12">
      <w:pPr>
        <w:pStyle w:val="Heading2"/>
      </w:pPr>
      <w:r>
        <w:t>LINK</w:t>
      </w:r>
    </w:p>
    <w:p w14:paraId="1B779089" w14:textId="74ABF4D6" w:rsidR="00810C12" w:rsidRPr="00810C12" w:rsidRDefault="00810C12" w:rsidP="00810C12">
      <w:pPr>
        <w:pStyle w:val="ListNumber"/>
        <w:rPr>
          <w:lang w:val="es-ES"/>
        </w:rPr>
      </w:pPr>
      <w:r w:rsidRPr="00810C12">
        <w:rPr>
          <w:lang w:val="es-ES"/>
        </w:rPr>
        <w:t>La presente Privacy Policy si riferisce solo alle informazioni raccolte da questo Sito. Il Sito può contenere link ad altri siti web. le ricordiamo che non siamo responsabili delle informative sulla privacy fornite da tali altri siti e Le consigliamo di leggere le previsioni sulla privacy richiamate da tali</w:t>
      </w:r>
      <w:r w:rsidRPr="00810C12">
        <w:rPr>
          <w:spacing w:val="-20"/>
          <w:lang w:val="es-ES"/>
        </w:rPr>
        <w:t xml:space="preserve"> </w:t>
      </w:r>
      <w:r w:rsidRPr="00810C12">
        <w:rPr>
          <w:lang w:val="es-ES"/>
        </w:rPr>
        <w:t>siti.</w:t>
      </w:r>
    </w:p>
    <w:p w14:paraId="2B515F1A" w14:textId="77777777" w:rsidR="00810C12" w:rsidRPr="00810C12" w:rsidRDefault="00810C12" w:rsidP="00810C12">
      <w:pPr>
        <w:pStyle w:val="Heading2"/>
        <w:rPr>
          <w:lang w:val="es-ES"/>
        </w:rPr>
      </w:pPr>
      <w:r w:rsidRPr="00810C12">
        <w:rPr>
          <w:lang w:val="es-ES"/>
        </w:rPr>
        <w:t>INFORMAZIONI SUL TITOLARE DEL TRATTAMENTO E DETTAGLI DI</w:t>
      </w:r>
      <w:r w:rsidRPr="00810C12">
        <w:rPr>
          <w:spacing w:val="-1"/>
          <w:lang w:val="es-ES"/>
        </w:rPr>
        <w:t xml:space="preserve"> </w:t>
      </w:r>
      <w:r w:rsidRPr="00810C12">
        <w:rPr>
          <w:lang w:val="es-ES"/>
        </w:rPr>
        <w:t>CONTATTO</w:t>
      </w:r>
    </w:p>
    <w:p w14:paraId="0994444D" w14:textId="212CE6F1" w:rsidR="00CA35D4" w:rsidRPr="00CA35D4" w:rsidRDefault="00810C12" w:rsidP="00CA35D4">
      <w:pPr>
        <w:pStyle w:val="ListNumber"/>
        <w:rPr>
          <w:rFonts w:ascii="Verdana" w:hAnsi="Verdana"/>
          <w:lang w:val="it-IT"/>
        </w:rPr>
      </w:pPr>
      <w:r w:rsidRPr="00CA35D4">
        <w:rPr>
          <w:lang w:val="it-IT"/>
        </w:rPr>
        <w:t xml:space="preserve">Il titolare dei vostri dati sarà </w:t>
      </w:r>
      <w:r w:rsidRPr="00CA35D4">
        <w:rPr>
          <w:spacing w:val="-2"/>
          <w:lang w:val="it-IT"/>
        </w:rPr>
        <w:t xml:space="preserve">MTS </w:t>
      </w:r>
      <w:r w:rsidRPr="00CA35D4">
        <w:rPr>
          <w:lang w:val="it-IT"/>
        </w:rPr>
        <w:t xml:space="preserve">SpA. </w:t>
      </w:r>
      <w:r w:rsidRPr="00810C12">
        <w:rPr>
          <w:lang w:val="es-ES"/>
        </w:rPr>
        <w:t xml:space="preserve">In ogni caso, per eventuali reclami o quesiti relativi al trattamento dei Suoi Dati Personali da parte di di MTS, o per esercitare un diritto relativo ai Suoi Dati Personali, </w:t>
      </w:r>
      <w:r w:rsidR="00CA35D4" w:rsidRPr="00CA35D4">
        <w:rPr>
          <w:lang w:val="it-IT"/>
        </w:rPr>
        <w:t xml:space="preserve">in </w:t>
      </w:r>
      <w:r w:rsidR="00677E32">
        <w:rPr>
          <w:lang w:val="it-IT"/>
        </w:rPr>
        <w:t xml:space="preserve">conformita’ con la </w:t>
      </w:r>
      <w:r w:rsidR="00E35832">
        <w:rPr>
          <w:lang w:val="it-IT"/>
        </w:rPr>
        <w:t xml:space="preserve">procedura </w:t>
      </w:r>
      <w:r w:rsidR="00CA35D4" w:rsidRPr="00CA35D4">
        <w:rPr>
          <w:lang w:val="it-IT"/>
        </w:rPr>
        <w:t xml:space="preserve">“Data Subject Rights Request Information” </w:t>
      </w:r>
      <w:r w:rsidR="00E35832">
        <w:rPr>
          <w:lang w:val="it-IT"/>
        </w:rPr>
        <w:t xml:space="preserve">potra’ contattarci </w:t>
      </w:r>
      <w:r w:rsidR="000438FE">
        <w:rPr>
          <w:lang w:val="it-IT"/>
        </w:rPr>
        <w:t xml:space="preserve">con </w:t>
      </w:r>
      <w:r w:rsidR="00E35832">
        <w:rPr>
          <w:lang w:val="it-IT"/>
        </w:rPr>
        <w:t>una de</w:t>
      </w:r>
      <w:r w:rsidR="000438FE">
        <w:rPr>
          <w:lang w:val="it-IT"/>
        </w:rPr>
        <w:t>l</w:t>
      </w:r>
      <w:r w:rsidR="00E35832">
        <w:rPr>
          <w:lang w:val="it-IT"/>
        </w:rPr>
        <w:t xml:space="preserve">le </w:t>
      </w:r>
      <w:r w:rsidR="000438FE">
        <w:rPr>
          <w:lang w:val="it-IT"/>
        </w:rPr>
        <w:t>seguenti modalita’</w:t>
      </w:r>
      <w:r w:rsidR="00CA35D4" w:rsidRPr="00CA35D4">
        <w:rPr>
          <w:lang w:val="it-IT"/>
        </w:rPr>
        <w:t>:</w:t>
      </w:r>
    </w:p>
    <w:p w14:paraId="180CE6E3" w14:textId="7E85AE19" w:rsidR="00CA35D4" w:rsidRPr="000438FE" w:rsidRDefault="00CA35D4" w:rsidP="00CA35D4">
      <w:pPr>
        <w:pStyle w:val="ListNumber"/>
        <w:numPr>
          <w:ilvl w:val="0"/>
          <w:numId w:val="0"/>
        </w:numPr>
        <w:ind w:left="862"/>
        <w:rPr>
          <w:rFonts w:ascii="Verdana" w:hAnsi="Verdana"/>
          <w:lang w:val="it-IT"/>
        </w:rPr>
      </w:pPr>
      <w:r w:rsidRPr="000438FE">
        <w:rPr>
          <w:rFonts w:ascii="Verdana" w:hAnsi="Verdana"/>
          <w:lang w:val="it-IT"/>
        </w:rPr>
        <w:t>•</w:t>
      </w:r>
      <w:r w:rsidRPr="000438FE">
        <w:rPr>
          <w:rFonts w:ascii="Verdana" w:hAnsi="Verdana"/>
          <w:lang w:val="it-IT"/>
        </w:rPr>
        <w:tab/>
      </w:r>
      <w:r w:rsidR="000438FE" w:rsidRPr="000438FE">
        <w:rPr>
          <w:rFonts w:ascii="Verdana" w:hAnsi="Verdana"/>
          <w:lang w:val="it-IT"/>
        </w:rPr>
        <w:t xml:space="preserve">inviando una richiesta utilizzando </w:t>
      </w:r>
      <w:r w:rsidR="006A2AA8">
        <w:rPr>
          <w:rFonts w:ascii="Verdana" w:hAnsi="Verdana"/>
          <w:lang w:val="it-IT"/>
        </w:rPr>
        <w:t>il modulo disponibile al seguente indirizzo internet</w:t>
      </w:r>
      <w:r w:rsidRPr="000438FE">
        <w:rPr>
          <w:rFonts w:ascii="Verdana" w:hAnsi="Verdana"/>
          <w:lang w:val="it-IT"/>
        </w:rPr>
        <w:t xml:space="preserve"> (</w:t>
      </w:r>
      <w:hyperlink r:id="rId20" w:history="1">
        <w:r w:rsidRPr="000438FE">
          <w:rPr>
            <w:rStyle w:val="Hyperlink"/>
            <w:rFonts w:ascii="Verdana" w:hAnsi="Verdana"/>
            <w:lang w:val="it-IT"/>
          </w:rPr>
          <w:t>https://connect2.euronext.com/form/data-subjects-rights-request</w:t>
        </w:r>
      </w:hyperlink>
      <w:r w:rsidRPr="000438FE">
        <w:rPr>
          <w:rFonts w:ascii="Verdana" w:hAnsi="Verdana"/>
          <w:lang w:val="it-IT"/>
        </w:rPr>
        <w:t xml:space="preserve">), </w:t>
      </w:r>
    </w:p>
    <w:p w14:paraId="42024CAF" w14:textId="060D620B" w:rsidR="00CA35D4" w:rsidRPr="006A2AA8" w:rsidRDefault="00CA35D4" w:rsidP="00CA35D4">
      <w:pPr>
        <w:pStyle w:val="ListNumber"/>
        <w:numPr>
          <w:ilvl w:val="0"/>
          <w:numId w:val="0"/>
        </w:numPr>
        <w:ind w:left="862"/>
        <w:rPr>
          <w:rFonts w:ascii="Verdana" w:hAnsi="Verdana"/>
          <w:lang w:val="it-IT"/>
        </w:rPr>
      </w:pPr>
      <w:r w:rsidRPr="006A2AA8">
        <w:rPr>
          <w:rFonts w:ascii="Verdana" w:hAnsi="Verdana"/>
          <w:lang w:val="it-IT"/>
        </w:rPr>
        <w:t>•</w:t>
      </w:r>
      <w:r w:rsidRPr="006A2AA8">
        <w:rPr>
          <w:rFonts w:ascii="Verdana" w:hAnsi="Verdana"/>
          <w:lang w:val="it-IT"/>
        </w:rPr>
        <w:tab/>
      </w:r>
      <w:r w:rsidR="006A2AA8" w:rsidRPr="006A2AA8">
        <w:rPr>
          <w:rFonts w:ascii="Verdana" w:hAnsi="Verdana"/>
          <w:lang w:val="it-IT"/>
        </w:rPr>
        <w:t>inviandoci una richiesta</w:t>
      </w:r>
      <w:r w:rsidR="006A2AA8">
        <w:rPr>
          <w:rFonts w:ascii="Verdana" w:hAnsi="Verdana"/>
          <w:lang w:val="it-IT"/>
        </w:rPr>
        <w:t xml:space="preserve"> via email al segeunte indirizzo</w:t>
      </w:r>
      <w:r w:rsidRPr="006A2AA8">
        <w:rPr>
          <w:rFonts w:ascii="Verdana" w:hAnsi="Verdana"/>
          <w:lang w:val="it-IT"/>
        </w:rPr>
        <w:t xml:space="preserve"> </w:t>
      </w:r>
      <w:hyperlink r:id="rId21" w:history="1">
        <w:r w:rsidRPr="006A2AA8">
          <w:rPr>
            <w:rStyle w:val="Hyperlink"/>
            <w:rFonts w:ascii="Verdana" w:hAnsi="Verdana"/>
            <w:lang w:val="it-IT"/>
          </w:rPr>
          <w:t>dpo@euronext.com</w:t>
        </w:r>
      </w:hyperlink>
      <w:r w:rsidR="006A2AA8" w:rsidRPr="006A2AA8">
        <w:rPr>
          <w:rStyle w:val="Hyperlink"/>
          <w:rFonts w:ascii="Verdana" w:hAnsi="Verdana"/>
          <w:lang w:val="it-IT"/>
        </w:rPr>
        <w:t xml:space="preserve"> </w:t>
      </w:r>
    </w:p>
    <w:p w14:paraId="6D44B495" w14:textId="2D7FB6A4" w:rsidR="00CA35D4" w:rsidRPr="009B577E" w:rsidRDefault="00CA35D4" w:rsidP="00CA35D4">
      <w:pPr>
        <w:pStyle w:val="ListNumber"/>
        <w:numPr>
          <w:ilvl w:val="0"/>
          <w:numId w:val="0"/>
        </w:numPr>
        <w:ind w:left="862"/>
        <w:rPr>
          <w:rFonts w:ascii="Verdana" w:hAnsi="Verdana"/>
          <w:lang w:val="it-IT"/>
        </w:rPr>
      </w:pPr>
      <w:r w:rsidRPr="009B577E">
        <w:rPr>
          <w:rFonts w:ascii="Verdana" w:hAnsi="Verdana"/>
          <w:lang w:val="it-IT"/>
        </w:rPr>
        <w:t>•</w:t>
      </w:r>
      <w:r w:rsidRPr="009B577E">
        <w:rPr>
          <w:rFonts w:ascii="Verdana" w:hAnsi="Verdana"/>
          <w:lang w:val="it-IT"/>
        </w:rPr>
        <w:tab/>
      </w:r>
      <w:r w:rsidR="009B577E" w:rsidRPr="009B577E">
        <w:rPr>
          <w:rFonts w:ascii="Verdana" w:hAnsi="Verdana"/>
          <w:lang w:val="it-IT"/>
        </w:rPr>
        <w:t>inviandoci una lettera al seguente indirizzo</w:t>
      </w:r>
      <w:r w:rsidRPr="009B577E">
        <w:rPr>
          <w:rFonts w:ascii="Verdana" w:hAnsi="Verdana"/>
          <w:lang w:val="it-IT"/>
        </w:rPr>
        <w:t xml:space="preserve">: </w:t>
      </w:r>
    </w:p>
    <w:p w14:paraId="7FD09E41" w14:textId="77777777" w:rsidR="00CA35D4" w:rsidRPr="002D6AB1" w:rsidRDefault="00CA35D4" w:rsidP="00CA35D4">
      <w:pPr>
        <w:pStyle w:val="ListNumber"/>
        <w:numPr>
          <w:ilvl w:val="0"/>
          <w:numId w:val="0"/>
        </w:numPr>
        <w:ind w:left="862" w:firstLine="578"/>
        <w:rPr>
          <w:rFonts w:ascii="Verdana" w:hAnsi="Verdana"/>
          <w:lang w:val="en-US"/>
        </w:rPr>
      </w:pPr>
      <w:r w:rsidRPr="002D6AB1">
        <w:rPr>
          <w:rFonts w:ascii="Verdana" w:hAnsi="Verdana"/>
          <w:lang w:val="en-US"/>
        </w:rPr>
        <w:t>Euronext</w:t>
      </w:r>
    </w:p>
    <w:p w14:paraId="015413A3" w14:textId="77777777" w:rsidR="00CA35D4" w:rsidRPr="002D6AB1" w:rsidRDefault="00CA35D4" w:rsidP="00CA35D4">
      <w:pPr>
        <w:pStyle w:val="ListNumber"/>
        <w:numPr>
          <w:ilvl w:val="0"/>
          <w:numId w:val="0"/>
        </w:numPr>
        <w:ind w:left="862" w:firstLine="578"/>
        <w:rPr>
          <w:rFonts w:ascii="Verdana" w:hAnsi="Verdana"/>
          <w:lang w:val="en-US"/>
        </w:rPr>
      </w:pPr>
      <w:r w:rsidRPr="002D6AB1">
        <w:rPr>
          <w:rFonts w:ascii="Verdana" w:hAnsi="Verdana"/>
          <w:lang w:val="en-US"/>
        </w:rPr>
        <w:t>Compliance Department</w:t>
      </w:r>
    </w:p>
    <w:p w14:paraId="1181F69C" w14:textId="77777777" w:rsidR="00CA35D4" w:rsidRPr="002D6AB1" w:rsidRDefault="00CA35D4" w:rsidP="00CA35D4">
      <w:pPr>
        <w:pStyle w:val="ListNumber"/>
        <w:numPr>
          <w:ilvl w:val="0"/>
          <w:numId w:val="0"/>
        </w:numPr>
        <w:ind w:left="862" w:firstLine="578"/>
        <w:rPr>
          <w:rFonts w:ascii="Verdana" w:hAnsi="Verdana"/>
          <w:lang w:val="en-US"/>
        </w:rPr>
      </w:pPr>
      <w:r w:rsidRPr="002D6AB1">
        <w:rPr>
          <w:rFonts w:ascii="Verdana" w:hAnsi="Verdana"/>
          <w:lang w:val="en-US"/>
        </w:rPr>
        <w:t>Data Protection Officer</w:t>
      </w:r>
    </w:p>
    <w:p w14:paraId="41DE8076" w14:textId="77777777" w:rsidR="00CA35D4" w:rsidRPr="00BF6BA7" w:rsidRDefault="00CA35D4" w:rsidP="00CA35D4">
      <w:pPr>
        <w:pStyle w:val="ListNumber"/>
        <w:numPr>
          <w:ilvl w:val="0"/>
          <w:numId w:val="0"/>
        </w:numPr>
        <w:ind w:left="862" w:firstLine="578"/>
        <w:rPr>
          <w:rFonts w:ascii="Verdana" w:hAnsi="Verdana"/>
          <w:lang w:val="fr-FR"/>
        </w:rPr>
      </w:pPr>
      <w:r w:rsidRPr="00BF6BA7">
        <w:rPr>
          <w:rFonts w:ascii="Verdana" w:hAnsi="Verdana"/>
          <w:lang w:val="fr-FR"/>
        </w:rPr>
        <w:t>14, place des Reflets – CS30064</w:t>
      </w:r>
    </w:p>
    <w:p w14:paraId="0FF30048" w14:textId="77777777" w:rsidR="00CA35D4" w:rsidRPr="00BF6BA7" w:rsidRDefault="00CA35D4" w:rsidP="00CA35D4">
      <w:pPr>
        <w:pStyle w:val="ListNumber"/>
        <w:numPr>
          <w:ilvl w:val="0"/>
          <w:numId w:val="0"/>
        </w:numPr>
        <w:ind w:left="862" w:firstLine="578"/>
        <w:rPr>
          <w:rFonts w:ascii="Verdana" w:hAnsi="Verdana"/>
          <w:lang w:val="fr-FR"/>
        </w:rPr>
      </w:pPr>
      <w:r w:rsidRPr="00BF6BA7">
        <w:rPr>
          <w:rFonts w:ascii="Verdana" w:hAnsi="Verdana"/>
          <w:lang w:val="fr-FR"/>
        </w:rPr>
        <w:t>92054 Paris la Défense</w:t>
      </w:r>
    </w:p>
    <w:p w14:paraId="785E7802" w14:textId="77777777" w:rsidR="00CA35D4" w:rsidRPr="002D6AB1" w:rsidRDefault="00CA35D4" w:rsidP="00CA35D4">
      <w:pPr>
        <w:pStyle w:val="ListNumber"/>
        <w:numPr>
          <w:ilvl w:val="0"/>
          <w:numId w:val="0"/>
        </w:numPr>
        <w:ind w:left="862" w:firstLine="578"/>
        <w:rPr>
          <w:lang w:val="fr-FR"/>
        </w:rPr>
      </w:pPr>
      <w:r>
        <w:rPr>
          <w:rFonts w:ascii="Verdana" w:hAnsi="Verdana"/>
          <w:lang w:val="en-US"/>
        </w:rPr>
        <w:t>France</w:t>
      </w:r>
    </w:p>
    <w:p w14:paraId="2A1851CE" w14:textId="5B2EEB39" w:rsidR="00810C12" w:rsidRPr="00810C12" w:rsidRDefault="00810C12" w:rsidP="00CA35D4">
      <w:pPr>
        <w:pStyle w:val="ListNumber"/>
        <w:rPr>
          <w:rStyle w:val="FootnoteReference"/>
          <w:vertAlign w:val="baseline"/>
          <w:lang w:val="es-ES"/>
        </w:rPr>
        <w:sectPr w:rsidR="00810C12" w:rsidRPr="00810C12" w:rsidSect="00521B2E">
          <w:headerReference w:type="even" r:id="rId22"/>
          <w:headerReference w:type="default" r:id="rId23"/>
          <w:footerReference w:type="even" r:id="rId24"/>
          <w:footerReference w:type="default" r:id="rId25"/>
          <w:headerReference w:type="first" r:id="rId26"/>
          <w:footerReference w:type="first" r:id="rId27"/>
          <w:pgSz w:w="11906" w:h="16838" w:code="9"/>
          <w:pgMar w:top="1701" w:right="1418" w:bottom="1418" w:left="1418" w:header="397" w:footer="794" w:gutter="0"/>
          <w:cols w:space="720"/>
          <w:docGrid w:linePitch="360"/>
        </w:sectPr>
      </w:pPr>
    </w:p>
    <w:p w14:paraId="02072262" w14:textId="77777777" w:rsidR="00827AB3" w:rsidRPr="00AF58F0" w:rsidRDefault="00F940A0" w:rsidP="007E2ADE">
      <w:pPr>
        <w:spacing w:before="0" w:after="160" w:line="259" w:lineRule="auto"/>
        <w:rPr>
          <w:color w:val="008D7F" w:themeColor="text1"/>
        </w:rPr>
      </w:pPr>
      <w:r>
        <w:rPr>
          <w:noProof/>
          <w:color w:val="06262D" w:themeColor="text2"/>
          <w:lang w:val="en-US"/>
        </w:rPr>
        <w:lastRenderedPageBreak/>
        <w:drawing>
          <wp:anchor distT="0" distB="0" distL="114300" distR="114300" simplePos="0" relativeHeight="251678720" behindDoc="0" locked="0" layoutInCell="1" allowOverlap="1" wp14:anchorId="4BEB2A07" wp14:editId="17B82DEE">
            <wp:simplePos x="0" y="0"/>
            <wp:positionH relativeFrom="margin">
              <wp:align>center</wp:align>
            </wp:positionH>
            <wp:positionV relativeFrom="page">
              <wp:align>center</wp:align>
            </wp:positionV>
            <wp:extent cx="2316706" cy="720000"/>
            <wp:effectExtent l="0" t="0" r="762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316706" cy="720000"/>
                    </a:xfrm>
                    <a:prstGeom prst="rect">
                      <a:avLst/>
                    </a:prstGeom>
                  </pic:spPr>
                </pic:pic>
              </a:graphicData>
            </a:graphic>
            <wp14:sizeRelH relativeFrom="margin">
              <wp14:pctWidth>0</wp14:pctWidth>
            </wp14:sizeRelH>
            <wp14:sizeRelV relativeFrom="margin">
              <wp14:pctHeight>0</wp14:pctHeight>
            </wp14:sizeRelV>
          </wp:anchor>
        </w:drawing>
      </w:r>
      <w:r w:rsidR="00817DCC" w:rsidRPr="005119D7">
        <w:rPr>
          <w:noProof/>
        </w:rPr>
        <mc:AlternateContent>
          <mc:Choice Requires="wps">
            <w:drawing>
              <wp:anchor distT="45720" distB="45720" distL="114300" distR="114300" simplePos="0" relativeHeight="251669504" behindDoc="0" locked="0" layoutInCell="1" allowOverlap="1" wp14:anchorId="0FC6BFB5" wp14:editId="56B537BA">
                <wp:simplePos x="0" y="0"/>
                <wp:positionH relativeFrom="margin">
                  <wp:align>center</wp:align>
                </wp:positionH>
                <wp:positionV relativeFrom="paragraph">
                  <wp:posOffset>8354679</wp:posOffset>
                </wp:positionV>
                <wp:extent cx="2655472" cy="3543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472" cy="354330"/>
                        </a:xfrm>
                        <a:prstGeom prst="rect">
                          <a:avLst/>
                        </a:prstGeom>
                        <a:noFill/>
                        <a:ln w="9525">
                          <a:noFill/>
                          <a:miter lim="800000"/>
                          <a:headEnd/>
                          <a:tailEnd/>
                        </a:ln>
                      </wps:spPr>
                      <wps:txbx>
                        <w:txbxContent>
                          <w:p w14:paraId="75ED42FB" w14:textId="77777777" w:rsidR="005119D7" w:rsidRPr="00E72186" w:rsidRDefault="00F146B8" w:rsidP="005119D7">
                            <w:pPr>
                              <w:jc w:val="center"/>
                              <w:rPr>
                                <w:rStyle w:val="Hyperlink"/>
                                <w:color w:val="FFFFFF" w:themeColor="background1"/>
                                <w:sz w:val="28"/>
                                <w:szCs w:val="28"/>
                                <w:lang w:val="ro-RO"/>
                              </w:rPr>
                            </w:pPr>
                            <w:hyperlink r:id="rId29" w:history="1">
                              <w:r w:rsidR="0024473F" w:rsidRPr="00E72186">
                                <w:rPr>
                                  <w:rStyle w:val="Hyperlink"/>
                                  <w:color w:val="FFFFFF" w:themeColor="background1"/>
                                  <w:sz w:val="28"/>
                                  <w:szCs w:val="28"/>
                                  <w:lang w:val="ro-RO"/>
                                </w:rPr>
                                <w:t>www.mtsmarkets.com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6BFB5" id="_x0000_t202" coordsize="21600,21600" o:spt="202" path="m,l,21600r21600,l21600,xe">
                <v:stroke joinstyle="miter"/>
                <v:path gradientshapeok="t" o:connecttype="rect"/>
              </v:shapetype>
              <v:shape id="Text Box 2" o:spid="_x0000_s1026" type="#_x0000_t202" style="position:absolute;left:0;text-align:left;margin-left:0;margin-top:657.85pt;width:209.1pt;height:27.9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" filled="f" stroked="f">
                <v:textbox>
                  <w:txbxContent>
                    <w:p w14:paraId="75ED42FB" w14:textId="77777777" w:rsidR="005119D7" w:rsidRPr="00E72186" w:rsidRDefault="009B577E" w:rsidP="005119D7">
                      <w:pPr>
                        <w:jc w:val="center"/>
                        <w:rPr>
                          <w:rStyle w:val="Hyperlink"/>
                          <w:color w:val="FFFFFF" w:themeColor="background1"/>
                          <w:sz w:val="28"/>
                          <w:szCs w:val="28"/>
                          <w:lang w:val="ro-RO"/>
                        </w:rPr>
                      </w:pPr>
                      <w:hyperlink r:id="rId30" w:history="1">
                        <w:r w:rsidR="0024473F" w:rsidRPr="00E72186">
                          <w:rPr>
                            <w:rStyle w:val="Hyperlink"/>
                            <w:color w:val="FFFFFF" w:themeColor="background1"/>
                            <w:sz w:val="28"/>
                            <w:szCs w:val="28"/>
                            <w:lang w:val="ro-RO"/>
                          </w:rPr>
                          <w:t>www.mtsmarkets.com</w:t>
                        </w:r>
                      </w:hyperlink>
                    </w:p>
                  </w:txbxContent>
                </v:textbox>
                <w10:wrap type="square" anchorx="margin"/>
              </v:shape>
            </w:pict>
          </mc:Fallback>
        </mc:AlternateContent>
      </w:r>
      <w:r w:rsidR="005119D7" w:rsidRPr="00E51B2A">
        <w:rPr>
          <w:noProof/>
        </w:rPr>
        <mc:AlternateContent>
          <mc:Choice Requires="wps">
            <w:drawing>
              <wp:anchor distT="0" distB="0" distL="114300" distR="114300" simplePos="0" relativeHeight="251667456" behindDoc="1" locked="0" layoutInCell="0" allowOverlap="1" wp14:anchorId="0127C486" wp14:editId="6DAAF602">
                <wp:simplePos x="0" y="0"/>
                <wp:positionH relativeFrom="page">
                  <wp:align>left</wp:align>
                </wp:positionH>
                <wp:positionV relativeFrom="page">
                  <wp:posOffset>-50165</wp:posOffset>
                </wp:positionV>
                <wp:extent cx="7560310" cy="10774017"/>
                <wp:effectExtent l="0" t="0" r="2540" b="889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0774017"/>
                        </a:xfrm>
                        <a:custGeom>
                          <a:avLst/>
                          <a:gdLst>
                            <a:gd name="T0" fmla="*/ 0 w 11906"/>
                            <a:gd name="T1" fmla="*/ 16837 h 16838"/>
                            <a:gd name="T2" fmla="*/ 11905 w 11906"/>
                            <a:gd name="T3" fmla="*/ 16837 h 16838"/>
                            <a:gd name="T4" fmla="*/ 11905 w 11906"/>
                            <a:gd name="T5" fmla="*/ 0 h 16838"/>
                            <a:gd name="T6" fmla="*/ 0 w 11906"/>
                            <a:gd name="T7" fmla="*/ 0 h 16838"/>
                            <a:gd name="T8" fmla="*/ 0 w 11906"/>
                            <a:gd name="T9" fmla="*/ 16837 h 16838"/>
                          </a:gdLst>
                          <a:ahLst/>
                          <a:cxnLst>
                            <a:cxn ang="0">
                              <a:pos x="T0" y="T1"/>
                            </a:cxn>
                            <a:cxn ang="0">
                              <a:pos x="T2" y="T3"/>
                            </a:cxn>
                            <a:cxn ang="0">
                              <a:pos x="T4" y="T5"/>
                            </a:cxn>
                            <a:cxn ang="0">
                              <a:pos x="T6" y="T7"/>
                            </a:cxn>
                            <a:cxn ang="0">
                              <a:pos x="T8" y="T9"/>
                            </a:cxn>
                          </a:cxnLst>
                          <a:rect l="0" t="0" r="r" b="b"/>
                          <a:pathLst>
                            <a:path w="11906" h="16838">
                              <a:moveTo>
                                <a:pt x="0" y="16837"/>
                              </a:moveTo>
                              <a:lnTo>
                                <a:pt x="11905" y="16837"/>
                              </a:lnTo>
                              <a:lnTo>
                                <a:pt x="11905" y="0"/>
                              </a:lnTo>
                              <a:lnTo>
                                <a:pt x="0" y="0"/>
                              </a:lnTo>
                              <a:lnTo>
                                <a:pt x="0" y="16837"/>
                              </a:lnTo>
                              <a:close/>
                            </a:path>
                          </a:pathLst>
                        </a:cu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BB30E" id="Freeform: Shape 4" o:spid="_x0000_s1026" style="position:absolute;margin-left:0;margin-top:-3.95pt;width:595.3pt;height:848.35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" o:allowincell="f" path="m,16837r11905,l11905,,,,,16837xe" fillcolor="#003934 [3204]" stroked="f">
                <v:path arrowok="t" o:connecttype="custom" o:connectlocs="0,10773377;7559675,10773377;7559675,0;0,0;0,10773377" o:connectangles="0,0,0,0,0"/>
                <w10:wrap anchorx="page" anchory="page"/>
              </v:shape>
            </w:pict>
          </mc:Fallback>
        </mc:AlternateContent>
      </w:r>
    </w:p>
    <w:sectPr w:rsidR="00827AB3" w:rsidRPr="00AF58F0" w:rsidSect="00646C4E">
      <w:headerReference w:type="default" r:id="rId31"/>
      <w:footerReference w:type="default" r:id="rId32"/>
      <w:pgSz w:w="11906" w:h="16838" w:code="9"/>
      <w:pgMar w:top="1701" w:right="1418" w:bottom="1418" w:left="1418" w:header="397"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0F0F2" w14:textId="77777777" w:rsidR="00934E19" w:rsidRDefault="00934E19" w:rsidP="008D35C4">
      <w:r>
        <w:separator/>
      </w:r>
    </w:p>
    <w:p w14:paraId="68D851CC" w14:textId="77777777" w:rsidR="00934E19" w:rsidRDefault="00934E19" w:rsidP="008D35C4"/>
  </w:endnote>
  <w:endnote w:type="continuationSeparator" w:id="0">
    <w:p w14:paraId="63EA6C81" w14:textId="77777777" w:rsidR="00934E19" w:rsidRDefault="00934E19" w:rsidP="008D35C4">
      <w:r>
        <w:continuationSeparator/>
      </w:r>
    </w:p>
    <w:p w14:paraId="33517352" w14:textId="77777777" w:rsidR="00934E19" w:rsidRDefault="00934E19" w:rsidP="008D3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Courier">
    <w:altName w:val="Courier New"/>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8A7D" w14:textId="77777777" w:rsidR="00F146B8" w:rsidRDefault="00F14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AD1D" w14:textId="3331A76C" w:rsidR="006C4D6D" w:rsidRPr="001E2A82" w:rsidRDefault="00F158D0" w:rsidP="004D60F2">
    <w:pPr>
      <w:pStyle w:val="Footer"/>
    </w:pPr>
    <w:r>
      <w:drawing>
        <wp:anchor distT="0" distB="0" distL="114300" distR="114300" simplePos="0" relativeHeight="251659263" behindDoc="0" locked="0" layoutInCell="1" allowOverlap="1" wp14:anchorId="48C6578F" wp14:editId="7C19F631">
          <wp:simplePos x="0" y="0"/>
          <wp:positionH relativeFrom="margin">
            <wp:align>right</wp:align>
          </wp:positionH>
          <wp:positionV relativeFrom="page">
            <wp:posOffset>9944100</wp:posOffset>
          </wp:positionV>
          <wp:extent cx="680085" cy="359410"/>
          <wp:effectExtent l="0" t="0" r="571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0085" cy="359410"/>
                  </a:xfrm>
                  <a:prstGeom prst="rect">
                    <a:avLst/>
                  </a:prstGeom>
                </pic:spPr>
              </pic:pic>
            </a:graphicData>
          </a:graphic>
          <wp14:sizeRelH relativeFrom="margin">
            <wp14:pctWidth>0</wp14:pctWidth>
          </wp14:sizeRelH>
          <wp14:sizeRelV relativeFrom="margin">
            <wp14:pctHeight>0</wp14:pctHeight>
          </wp14:sizeRelV>
        </wp:anchor>
      </w:drawing>
    </w:r>
    <w:sdt>
      <w:sdtPr>
        <w:id w:val="-557090275"/>
        <w:docPartObj>
          <w:docPartGallery w:val="Page Numbers (Bottom of Page)"/>
          <w:docPartUnique/>
        </w:docPartObj>
      </w:sdtPr>
      <w:sdtEndPr/>
      <w:sdtContent>
        <w:r w:rsidR="00C45B1F" w:rsidRPr="001E2A82">
          <w:fldChar w:fldCharType="begin"/>
        </w:r>
        <w:r w:rsidR="00C45B1F" w:rsidRPr="001E2A82">
          <w:instrText xml:space="preserve"> PAGE   \* MERGEFORMAT </w:instrText>
        </w:r>
        <w:r w:rsidR="00C45B1F" w:rsidRPr="001E2A82">
          <w:fldChar w:fldCharType="separate"/>
        </w:r>
        <w:r w:rsidR="00C45B1F" w:rsidRPr="001E2A82">
          <w:t>2</w:t>
        </w:r>
        <w:r w:rsidR="00C45B1F" w:rsidRPr="001E2A82">
          <w:fldChar w:fldCharType="end"/>
        </w:r>
      </w:sdtContent>
    </w:sdt>
    <w:r w:rsidR="006C0992" w:rsidRPr="001E2A82">
      <w:t xml:space="preserve"> </w:t>
    </w:r>
    <w:r w:rsidR="00C279A7" w:rsidRPr="001E2A82">
      <w:t xml:space="preserve">| </w:t>
    </w:r>
    <w:r w:rsidR="004D60F2">
      <w:t>Privacy</w:t>
    </w:r>
    <w:r w:rsidR="00546DA4" w:rsidRPr="008C7620">
      <w:t xml:space="preserve">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8776" w14:textId="77777777" w:rsidR="006C4D6D" w:rsidRDefault="006C4D6D">
    <w:pPr>
      <w:pStyle w:val="Footer"/>
    </w:pPr>
    <w:r>
      <w:rPr>
        <w:noProof w:val="0"/>
      </w:rPr>
      <w:fldChar w:fldCharType="begin"/>
    </w:r>
    <w:r>
      <w:instrText xml:space="preserve"> PAGE   \* MERGEFORMAT </w:instrText>
    </w:r>
    <w:r>
      <w:rPr>
        <w:noProof w:val="0"/>
      </w:rP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32687927"/>
      <w:docPartObj>
        <w:docPartGallery w:val="Page Numbers (Bottom of Page)"/>
        <w:docPartUnique/>
      </w:docPartObj>
    </w:sdtPr>
    <w:sdtEndPr>
      <w:rPr>
        <w:noProof/>
      </w:rPr>
    </w:sdtEndPr>
    <w:sdtContent>
      <w:p w14:paraId="461ABD5D" w14:textId="77777777" w:rsidR="00005FD1" w:rsidRPr="007E2ADE" w:rsidRDefault="00005FD1" w:rsidP="00C45B1F">
        <w:pPr>
          <w:pStyle w:val="Footer"/>
          <w:rPr>
            <w:lang w:val="en-US"/>
          </w:rPr>
        </w:pPr>
        <w:r>
          <w:drawing>
            <wp:anchor distT="0" distB="0" distL="114300" distR="114300" simplePos="0" relativeHeight="251670528" behindDoc="1" locked="0" layoutInCell="1" allowOverlap="1" wp14:anchorId="36927DEF" wp14:editId="2CF60A13">
              <wp:simplePos x="0" y="0"/>
              <wp:positionH relativeFrom="margin">
                <wp:align>right</wp:align>
              </wp:positionH>
              <wp:positionV relativeFrom="paragraph">
                <wp:posOffset>34925</wp:posOffset>
              </wp:positionV>
              <wp:extent cx="1157605" cy="359410"/>
              <wp:effectExtent l="0" t="0" r="4445" b="2540"/>
              <wp:wrapTight wrapText="bothSides">
                <wp:wrapPolygon edited="0">
                  <wp:start x="1066" y="0"/>
                  <wp:lineTo x="0" y="2290"/>
                  <wp:lineTo x="0" y="18318"/>
                  <wp:lineTo x="1777" y="20608"/>
                  <wp:lineTo x="3910" y="20608"/>
                  <wp:lineTo x="21327" y="14883"/>
                  <wp:lineTo x="21327" y="5724"/>
                  <wp:lineTo x="3555" y="0"/>
                  <wp:lineTo x="1066" y="0"/>
                </wp:wrapPolygon>
              </wp:wrapTight>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7605" cy="359410"/>
                      </a:xfrm>
                      <a:prstGeom prst="rect">
                        <a:avLst/>
                      </a:prstGeom>
                    </pic:spPr>
                  </pic:pic>
                </a:graphicData>
              </a:graphic>
            </wp:anchor>
          </w:drawing>
        </w:r>
        <w:r>
          <w:rPr>
            <w:noProof w:val="0"/>
          </w:rPr>
          <w:fldChar w:fldCharType="begin"/>
        </w:r>
        <w:r w:rsidRPr="007E2ADE">
          <w:rPr>
            <w:lang w:val="en-US"/>
          </w:rPr>
          <w:instrText xml:space="preserve"> PAGE   \* MERGEFORMAT </w:instrText>
        </w:r>
        <w:r>
          <w:rPr>
            <w:noProof w:val="0"/>
          </w:rPr>
          <w:fldChar w:fldCharType="separate"/>
        </w:r>
        <w:r w:rsidRPr="007E2ADE">
          <w:rPr>
            <w:lang w:val="en-US"/>
          </w:rPr>
          <w:t>2</w:t>
        </w:r>
        <w:r>
          <w:fldChar w:fldCharType="end"/>
        </w:r>
        <w:r w:rsidRPr="007E2ADE">
          <w:rPr>
            <w:lang w:val="en-US"/>
          </w:rPr>
          <w:t xml:space="preserve"> | Subtitle text, Verdana 9pt, Left a</w:t>
        </w:r>
        <w:r>
          <w:rPr>
            <w:lang w:val="en-US"/>
          </w:rPr>
          <w:t>ligned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73326" w14:textId="77777777" w:rsidR="00934E19" w:rsidRDefault="00934E19" w:rsidP="008D35C4">
      <w:r>
        <w:separator/>
      </w:r>
    </w:p>
  </w:footnote>
  <w:footnote w:type="continuationSeparator" w:id="0">
    <w:p w14:paraId="1033BA84" w14:textId="77777777" w:rsidR="00934E19" w:rsidRDefault="00934E19" w:rsidP="008D35C4">
      <w:r>
        <w:continuationSeparator/>
      </w:r>
    </w:p>
    <w:p w14:paraId="2B870976" w14:textId="77777777" w:rsidR="00934E19" w:rsidRDefault="00934E19" w:rsidP="008D35C4"/>
  </w:footnote>
  <w:footnote w:type="continuationNotice" w:id="1">
    <w:p w14:paraId="0E46620A" w14:textId="77777777" w:rsidR="00934E19" w:rsidRDefault="00934E1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4AFD" w14:textId="77777777" w:rsidR="00F146B8" w:rsidRDefault="00F14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86DA" w14:textId="553DC487" w:rsidR="004F1655" w:rsidRPr="005B1E6A" w:rsidRDefault="005B1E6A" w:rsidP="005B1E6A">
    <w:pPr>
      <w:pStyle w:val="Footer"/>
      <w:jc w:val="right"/>
      <w:rPr>
        <w:color w:val="FFFFFF" w:themeColor="background1"/>
      </w:rPr>
    </w:pPr>
    <w:r w:rsidRPr="005B1E6A">
      <w:rPr>
        <w:color w:val="FFFFFF" w:themeColor="background1"/>
      </w:rPr>
      <mc:AlternateContent>
        <mc:Choice Requires="wps">
          <w:drawing>
            <wp:anchor distT="0" distB="0" distL="114300" distR="114300" simplePos="0" relativeHeight="251672576" behindDoc="1" locked="0" layoutInCell="1" allowOverlap="1" wp14:anchorId="0B2AE87A" wp14:editId="46A7E414">
              <wp:simplePos x="0" y="0"/>
              <wp:positionH relativeFrom="margin">
                <wp:posOffset>-900430</wp:posOffset>
              </wp:positionH>
              <wp:positionV relativeFrom="paragraph">
                <wp:posOffset>-254000</wp:posOffset>
              </wp:positionV>
              <wp:extent cx="7560000" cy="828000"/>
              <wp:effectExtent l="0" t="0" r="0" b="0"/>
              <wp:wrapNone/>
              <wp:docPr id="6" name="Rectangle 6"/>
              <wp:cNvGraphicFramePr/>
              <a:graphic xmlns:a="http://schemas.openxmlformats.org/drawingml/2006/main">
                <a:graphicData uri="http://schemas.microsoft.com/office/word/2010/wordprocessingShape">
                  <wps:wsp>
                    <wps:cNvSpPr/>
                    <wps:spPr>
                      <a:xfrm>
                        <a:off x="0" y="0"/>
                        <a:ext cx="7560000" cy="82800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B0E8F" id="Rectangle 6" o:spid="_x0000_s1026" style="position:absolute;margin-left:-70.9pt;margin-top:-20pt;width:595.3pt;height:65.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" fillcolor="#008d7f [3200]" stroked="f" strokeweight="1pt">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751C" w14:textId="77777777" w:rsidR="00F146B8" w:rsidRDefault="00F146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353F" w14:textId="77777777" w:rsidR="005009DF" w:rsidRPr="007E2ADE" w:rsidRDefault="005009DF" w:rsidP="006609E0">
    <w:pPr>
      <w:pStyle w:val="Header"/>
    </w:pPr>
    <w:r w:rsidRPr="007E2ADE">
      <w:rPr>
        <w:noProof/>
      </w:rPr>
      <mc:AlternateContent>
        <mc:Choice Requires="wps">
          <w:drawing>
            <wp:anchor distT="0" distB="0" distL="114300" distR="114300" simplePos="0" relativeHeight="251668480" behindDoc="1" locked="0" layoutInCell="1" allowOverlap="1" wp14:anchorId="0B06AF90" wp14:editId="1A89E13C">
              <wp:simplePos x="0" y="0"/>
              <wp:positionH relativeFrom="margin">
                <wp:align>center</wp:align>
              </wp:positionH>
              <wp:positionV relativeFrom="paragraph">
                <wp:posOffset>-254635</wp:posOffset>
              </wp:positionV>
              <wp:extent cx="7560000" cy="828000"/>
              <wp:effectExtent l="0" t="0" r="3175" b="0"/>
              <wp:wrapNone/>
              <wp:docPr id="12" name="Rectangle 12"/>
              <wp:cNvGraphicFramePr/>
              <a:graphic xmlns:a="http://schemas.openxmlformats.org/drawingml/2006/main">
                <a:graphicData uri="http://schemas.microsoft.com/office/word/2010/wordprocessingShape">
                  <wps:wsp>
                    <wps:cNvSpPr/>
                    <wps:spPr>
                      <a:xfrm>
                        <a:off x="0" y="0"/>
                        <a:ext cx="7560000" cy="82800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00C2E" id="Rectangle 12" o:spid="_x0000_s1026" style="position:absolute;margin-left:0;margin-top:-20.05pt;width:595.3pt;height:65.2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" fillcolor="#008d7f [3200]" stroked="f" strokeweight="1pt">
              <w10:wrap anchorx="margin"/>
            </v:rect>
          </w:pict>
        </mc:Fallback>
      </mc:AlternateContent>
    </w:r>
    <w:r w:rsidRPr="007E2ADE">
      <w:t xml:space="preserve">Chapter title, verdana </w:t>
    </w:r>
    <w:r>
      <w:t>9</w:t>
    </w:r>
    <w:r w:rsidRPr="007E2ADE">
      <w:t xml:space="preserve">pt, right </w:t>
    </w:r>
    <w:r w:rsidRPr="006609E0">
      <w:t>aligned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96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D89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80E3A0"/>
    <w:lvl w:ilvl="0">
      <w:start w:val="1"/>
      <w:numFmt w:val="lowerRoman"/>
      <w:lvlText w:val="%1."/>
      <w:lvlJc w:val="right"/>
      <w:pPr>
        <w:ind w:left="926" w:hanging="360"/>
      </w:pPr>
    </w:lvl>
  </w:abstractNum>
  <w:abstractNum w:abstractNumId="3" w15:restartNumberingAfterBreak="0">
    <w:nsid w:val="FFFFFF7F"/>
    <w:multiLevelType w:val="singleLevel"/>
    <w:tmpl w:val="B1C09E0E"/>
    <w:lvl w:ilvl="0">
      <w:start w:val="1"/>
      <w:numFmt w:val="lowerLetter"/>
      <w:lvlText w:val="%1)"/>
      <w:lvlJc w:val="left"/>
      <w:pPr>
        <w:ind w:left="643" w:hanging="360"/>
      </w:pPr>
    </w:lvl>
  </w:abstractNum>
  <w:abstractNum w:abstractNumId="4" w15:restartNumberingAfterBreak="0">
    <w:nsid w:val="FFFFFF80"/>
    <w:multiLevelType w:val="singleLevel"/>
    <w:tmpl w:val="514C2D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80BA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30CFB6"/>
    <w:lvl w:ilvl="0">
      <w:start w:val="1"/>
      <w:numFmt w:val="bullet"/>
      <w:pStyle w:val="ListBullet3"/>
      <w:lvlText w:val="−"/>
      <w:lvlJc w:val="left"/>
      <w:pPr>
        <w:tabs>
          <w:tab w:val="num" w:pos="926"/>
        </w:tabs>
        <w:ind w:left="926" w:hanging="360"/>
      </w:pPr>
      <w:rPr>
        <w:rFonts w:ascii="Verdana" w:hAnsi="Verdana" w:hint="default"/>
      </w:rPr>
    </w:lvl>
  </w:abstractNum>
  <w:abstractNum w:abstractNumId="7" w15:restartNumberingAfterBreak="0">
    <w:nsid w:val="FFFFFF83"/>
    <w:multiLevelType w:val="singleLevel"/>
    <w:tmpl w:val="B6BA6C8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0460167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0E39A7"/>
    <w:multiLevelType w:val="hybridMultilevel"/>
    <w:tmpl w:val="A87E6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7A43FA"/>
    <w:multiLevelType w:val="multilevel"/>
    <w:tmpl w:val="5356660E"/>
    <w:lvl w:ilvl="0">
      <w:start w:val="1"/>
      <w:numFmt w:val="decimal"/>
      <w:lvlText w:val="%1."/>
      <w:lvlJc w:val="left"/>
      <w:pPr>
        <w:ind w:left="860" w:hanging="720"/>
      </w:pPr>
      <w:rPr>
        <w:rFonts w:ascii="Verdana" w:eastAsia="Arial" w:hAnsi="Verdana" w:cs="Arial" w:hint="default"/>
        <w:b/>
        <w:bCs/>
        <w:i w:val="0"/>
        <w:color w:val="008D7F"/>
        <w:w w:val="99"/>
        <w:sz w:val="36"/>
        <w:szCs w:val="18"/>
      </w:rPr>
    </w:lvl>
    <w:lvl w:ilvl="1">
      <w:start w:val="1"/>
      <w:numFmt w:val="decimal"/>
      <w:lvlText w:val="%1.%2"/>
      <w:lvlJc w:val="left"/>
      <w:pPr>
        <w:ind w:left="860" w:hanging="720"/>
      </w:pPr>
      <w:rPr>
        <w:rFonts w:ascii="Verdana" w:eastAsia="Arial" w:hAnsi="Verdana" w:cs="Arial" w:hint="default"/>
        <w:b w:val="0"/>
        <w:i w:val="0"/>
        <w:color w:val="323537"/>
        <w:w w:val="99"/>
        <w:sz w:val="20"/>
        <w:szCs w:val="18"/>
      </w:rPr>
    </w:lvl>
    <w:lvl w:ilvl="2">
      <w:start w:val="1"/>
      <w:numFmt w:val="decimal"/>
      <w:lvlText w:val="%1.%2.%3"/>
      <w:lvlJc w:val="left"/>
      <w:pPr>
        <w:ind w:left="1580" w:hanging="720"/>
      </w:pPr>
      <w:rPr>
        <w:rFonts w:ascii="Verdana" w:eastAsia="Arial" w:hAnsi="Verdana" w:cs="Arial" w:hint="default"/>
        <w:b w:val="0"/>
        <w:i w:val="0"/>
        <w:color w:val="323537"/>
        <w:w w:val="99"/>
        <w:sz w:val="20"/>
        <w:szCs w:val="18"/>
      </w:rPr>
    </w:lvl>
    <w:lvl w:ilvl="3">
      <w:start w:val="1"/>
      <w:numFmt w:val="decimal"/>
      <w:lvlText w:val="%1.%2.%3.%4"/>
      <w:lvlJc w:val="left"/>
      <w:pPr>
        <w:ind w:left="2301" w:hanging="721"/>
      </w:pPr>
      <w:rPr>
        <w:rFonts w:ascii="Arial" w:eastAsia="Arial" w:hAnsi="Arial" w:cs="Arial" w:hint="default"/>
        <w:spacing w:val="-2"/>
        <w:w w:val="99"/>
        <w:sz w:val="18"/>
        <w:szCs w:val="18"/>
      </w:rPr>
    </w:lvl>
    <w:lvl w:ilvl="4">
      <w:numFmt w:val="bullet"/>
      <w:lvlText w:val="•"/>
      <w:lvlJc w:val="left"/>
      <w:pPr>
        <w:ind w:left="4051" w:hanging="721"/>
      </w:pPr>
      <w:rPr>
        <w:rFonts w:hint="default"/>
      </w:rPr>
    </w:lvl>
    <w:lvl w:ilvl="5">
      <w:numFmt w:val="bullet"/>
      <w:lvlText w:val="•"/>
      <w:lvlJc w:val="left"/>
      <w:pPr>
        <w:ind w:left="4927" w:hanging="721"/>
      </w:pPr>
      <w:rPr>
        <w:rFonts w:hint="default"/>
      </w:rPr>
    </w:lvl>
    <w:lvl w:ilvl="6">
      <w:numFmt w:val="bullet"/>
      <w:lvlText w:val="•"/>
      <w:lvlJc w:val="left"/>
      <w:pPr>
        <w:ind w:left="5803" w:hanging="721"/>
      </w:pPr>
      <w:rPr>
        <w:rFonts w:hint="default"/>
      </w:rPr>
    </w:lvl>
    <w:lvl w:ilvl="7">
      <w:numFmt w:val="bullet"/>
      <w:lvlText w:val="•"/>
      <w:lvlJc w:val="left"/>
      <w:pPr>
        <w:ind w:left="6679" w:hanging="721"/>
      </w:pPr>
      <w:rPr>
        <w:rFonts w:hint="default"/>
      </w:rPr>
    </w:lvl>
    <w:lvl w:ilvl="8">
      <w:numFmt w:val="bullet"/>
      <w:lvlText w:val="•"/>
      <w:lvlJc w:val="left"/>
      <w:pPr>
        <w:ind w:left="7554" w:hanging="721"/>
      </w:pPr>
      <w:rPr>
        <w:rFonts w:hint="default"/>
      </w:rPr>
    </w:lvl>
  </w:abstractNum>
  <w:abstractNum w:abstractNumId="11" w15:restartNumberingAfterBreak="0">
    <w:nsid w:val="07241E2A"/>
    <w:multiLevelType w:val="hybridMultilevel"/>
    <w:tmpl w:val="AE7C5ECC"/>
    <w:lvl w:ilvl="0" w:tplc="105E662C">
      <w:numFmt w:val="bullet"/>
      <w:lvlText w:val=""/>
      <w:lvlJc w:val="left"/>
      <w:pPr>
        <w:ind w:left="1220" w:hanging="360"/>
      </w:pPr>
      <w:rPr>
        <w:rFonts w:ascii="Symbol" w:eastAsia="Symbol" w:hAnsi="Symbol" w:cs="Symbol" w:hint="default"/>
        <w:w w:val="100"/>
        <w:sz w:val="18"/>
        <w:szCs w:val="18"/>
        <w:lang w:val="en-US" w:eastAsia="en-US" w:bidi="ar-SA"/>
      </w:rPr>
    </w:lvl>
    <w:lvl w:ilvl="1" w:tplc="0DD4DA8E">
      <w:numFmt w:val="bullet"/>
      <w:lvlText w:val="•"/>
      <w:lvlJc w:val="left"/>
      <w:pPr>
        <w:ind w:left="2028" w:hanging="360"/>
      </w:pPr>
      <w:rPr>
        <w:rFonts w:hint="default"/>
        <w:lang w:val="en-US" w:eastAsia="en-US" w:bidi="ar-SA"/>
      </w:rPr>
    </w:lvl>
    <w:lvl w:ilvl="2" w:tplc="3C889718">
      <w:numFmt w:val="bullet"/>
      <w:lvlText w:val="•"/>
      <w:lvlJc w:val="left"/>
      <w:pPr>
        <w:ind w:left="2837" w:hanging="360"/>
      </w:pPr>
      <w:rPr>
        <w:rFonts w:hint="default"/>
        <w:lang w:val="en-US" w:eastAsia="en-US" w:bidi="ar-SA"/>
      </w:rPr>
    </w:lvl>
    <w:lvl w:ilvl="3" w:tplc="19C06512">
      <w:numFmt w:val="bullet"/>
      <w:lvlText w:val="•"/>
      <w:lvlJc w:val="left"/>
      <w:pPr>
        <w:ind w:left="3645" w:hanging="360"/>
      </w:pPr>
      <w:rPr>
        <w:rFonts w:hint="default"/>
        <w:lang w:val="en-US" w:eastAsia="en-US" w:bidi="ar-SA"/>
      </w:rPr>
    </w:lvl>
    <w:lvl w:ilvl="4" w:tplc="D3D08176">
      <w:numFmt w:val="bullet"/>
      <w:lvlText w:val="•"/>
      <w:lvlJc w:val="left"/>
      <w:pPr>
        <w:ind w:left="4454" w:hanging="360"/>
      </w:pPr>
      <w:rPr>
        <w:rFonts w:hint="default"/>
        <w:lang w:val="en-US" w:eastAsia="en-US" w:bidi="ar-SA"/>
      </w:rPr>
    </w:lvl>
    <w:lvl w:ilvl="5" w:tplc="2294D8B6">
      <w:numFmt w:val="bullet"/>
      <w:lvlText w:val="•"/>
      <w:lvlJc w:val="left"/>
      <w:pPr>
        <w:ind w:left="5263" w:hanging="360"/>
      </w:pPr>
      <w:rPr>
        <w:rFonts w:hint="default"/>
        <w:lang w:val="en-US" w:eastAsia="en-US" w:bidi="ar-SA"/>
      </w:rPr>
    </w:lvl>
    <w:lvl w:ilvl="6" w:tplc="52422F10">
      <w:numFmt w:val="bullet"/>
      <w:lvlText w:val="•"/>
      <w:lvlJc w:val="left"/>
      <w:pPr>
        <w:ind w:left="6071" w:hanging="360"/>
      </w:pPr>
      <w:rPr>
        <w:rFonts w:hint="default"/>
        <w:lang w:val="en-US" w:eastAsia="en-US" w:bidi="ar-SA"/>
      </w:rPr>
    </w:lvl>
    <w:lvl w:ilvl="7" w:tplc="E8221A9A">
      <w:numFmt w:val="bullet"/>
      <w:lvlText w:val="•"/>
      <w:lvlJc w:val="left"/>
      <w:pPr>
        <w:ind w:left="6880" w:hanging="360"/>
      </w:pPr>
      <w:rPr>
        <w:rFonts w:hint="default"/>
        <w:lang w:val="en-US" w:eastAsia="en-US" w:bidi="ar-SA"/>
      </w:rPr>
    </w:lvl>
    <w:lvl w:ilvl="8" w:tplc="E82EE21E">
      <w:numFmt w:val="bullet"/>
      <w:lvlText w:val="•"/>
      <w:lvlJc w:val="left"/>
      <w:pPr>
        <w:ind w:left="7689" w:hanging="360"/>
      </w:pPr>
      <w:rPr>
        <w:rFonts w:hint="default"/>
        <w:lang w:val="en-US" w:eastAsia="en-US" w:bidi="ar-SA"/>
      </w:rPr>
    </w:lvl>
  </w:abstractNum>
  <w:abstractNum w:abstractNumId="12" w15:restartNumberingAfterBreak="0">
    <w:nsid w:val="08834206"/>
    <w:multiLevelType w:val="multilevel"/>
    <w:tmpl w:val="3B2A3C0A"/>
    <w:styleLink w:val="Headings"/>
    <w:lvl w:ilvl="0">
      <w:start w:val="1"/>
      <w:numFmt w:val="decimal"/>
      <w:pStyle w:val="Heading1"/>
      <w:suff w:val="space"/>
      <w:lvlText w:val="%1 "/>
      <w:lvlJc w:val="left"/>
      <w:pPr>
        <w:ind w:left="8931" w:firstLine="0"/>
      </w:pPr>
      <w:rPr>
        <w:rFonts w:hint="default"/>
      </w:rPr>
    </w:lvl>
    <w:lvl w:ilvl="1">
      <w:start w:val="1"/>
      <w:numFmt w:val="decimal"/>
      <w:suff w:val="space"/>
      <w:lvlText w:val="%1.%2"/>
      <w:lvlJc w:val="left"/>
      <w:pPr>
        <w:ind w:left="2269" w:firstLine="0"/>
      </w:pPr>
      <w:rPr>
        <w:rFonts w:hint="default"/>
      </w:rPr>
    </w:lvl>
    <w:lvl w:ilvl="2">
      <w:start w:val="1"/>
      <w:numFmt w:val="decimal"/>
      <w:suff w:val="space"/>
      <w:lvlText w:val="%1.%2.%3"/>
      <w:lvlJc w:val="left"/>
      <w:pPr>
        <w:ind w:left="993"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4757271"/>
    <w:multiLevelType w:val="hybridMultilevel"/>
    <w:tmpl w:val="3C88B92E"/>
    <w:lvl w:ilvl="0" w:tplc="0198A620">
      <w:numFmt w:val="bullet"/>
      <w:lvlText w:val="-"/>
      <w:lvlJc w:val="left"/>
      <w:pPr>
        <w:ind w:left="835" w:hanging="360"/>
      </w:pPr>
      <w:rPr>
        <w:rFonts w:ascii="Times New Roman" w:eastAsia="Times New Roman" w:hAnsi="Times New Roman" w:cs="Times New Roman" w:hint="default"/>
        <w:w w:val="99"/>
        <w:sz w:val="24"/>
        <w:szCs w:val="24"/>
        <w:lang w:val="en-US" w:eastAsia="en-US" w:bidi="ar-SA"/>
      </w:rPr>
    </w:lvl>
    <w:lvl w:ilvl="1" w:tplc="040C0003" w:tentative="1">
      <w:start w:val="1"/>
      <w:numFmt w:val="bullet"/>
      <w:lvlText w:val="o"/>
      <w:lvlJc w:val="left"/>
      <w:pPr>
        <w:ind w:left="1555" w:hanging="360"/>
      </w:pPr>
      <w:rPr>
        <w:rFonts w:ascii="Courier New" w:hAnsi="Courier New" w:cs="Courier New" w:hint="default"/>
      </w:rPr>
    </w:lvl>
    <w:lvl w:ilvl="2" w:tplc="040C0005" w:tentative="1">
      <w:start w:val="1"/>
      <w:numFmt w:val="bullet"/>
      <w:lvlText w:val=""/>
      <w:lvlJc w:val="left"/>
      <w:pPr>
        <w:ind w:left="2275" w:hanging="360"/>
      </w:pPr>
      <w:rPr>
        <w:rFonts w:ascii="Wingdings" w:hAnsi="Wingdings" w:hint="default"/>
      </w:rPr>
    </w:lvl>
    <w:lvl w:ilvl="3" w:tplc="040C0001" w:tentative="1">
      <w:start w:val="1"/>
      <w:numFmt w:val="bullet"/>
      <w:lvlText w:val=""/>
      <w:lvlJc w:val="left"/>
      <w:pPr>
        <w:ind w:left="2995" w:hanging="360"/>
      </w:pPr>
      <w:rPr>
        <w:rFonts w:ascii="Symbol" w:hAnsi="Symbol" w:hint="default"/>
      </w:rPr>
    </w:lvl>
    <w:lvl w:ilvl="4" w:tplc="040C0003" w:tentative="1">
      <w:start w:val="1"/>
      <w:numFmt w:val="bullet"/>
      <w:lvlText w:val="o"/>
      <w:lvlJc w:val="left"/>
      <w:pPr>
        <w:ind w:left="3715" w:hanging="360"/>
      </w:pPr>
      <w:rPr>
        <w:rFonts w:ascii="Courier New" w:hAnsi="Courier New" w:cs="Courier New" w:hint="default"/>
      </w:rPr>
    </w:lvl>
    <w:lvl w:ilvl="5" w:tplc="040C0005" w:tentative="1">
      <w:start w:val="1"/>
      <w:numFmt w:val="bullet"/>
      <w:lvlText w:val=""/>
      <w:lvlJc w:val="left"/>
      <w:pPr>
        <w:ind w:left="4435" w:hanging="360"/>
      </w:pPr>
      <w:rPr>
        <w:rFonts w:ascii="Wingdings" w:hAnsi="Wingdings" w:hint="default"/>
      </w:rPr>
    </w:lvl>
    <w:lvl w:ilvl="6" w:tplc="040C0001" w:tentative="1">
      <w:start w:val="1"/>
      <w:numFmt w:val="bullet"/>
      <w:lvlText w:val=""/>
      <w:lvlJc w:val="left"/>
      <w:pPr>
        <w:ind w:left="5155" w:hanging="360"/>
      </w:pPr>
      <w:rPr>
        <w:rFonts w:ascii="Symbol" w:hAnsi="Symbol" w:hint="default"/>
      </w:rPr>
    </w:lvl>
    <w:lvl w:ilvl="7" w:tplc="040C0003" w:tentative="1">
      <w:start w:val="1"/>
      <w:numFmt w:val="bullet"/>
      <w:lvlText w:val="o"/>
      <w:lvlJc w:val="left"/>
      <w:pPr>
        <w:ind w:left="5875" w:hanging="360"/>
      </w:pPr>
      <w:rPr>
        <w:rFonts w:ascii="Courier New" w:hAnsi="Courier New" w:cs="Courier New" w:hint="default"/>
      </w:rPr>
    </w:lvl>
    <w:lvl w:ilvl="8" w:tplc="040C0005" w:tentative="1">
      <w:start w:val="1"/>
      <w:numFmt w:val="bullet"/>
      <w:lvlText w:val=""/>
      <w:lvlJc w:val="left"/>
      <w:pPr>
        <w:ind w:left="6595" w:hanging="360"/>
      </w:pPr>
      <w:rPr>
        <w:rFonts w:ascii="Wingdings" w:hAnsi="Wingdings" w:hint="default"/>
      </w:rPr>
    </w:lvl>
  </w:abstractNum>
  <w:abstractNum w:abstractNumId="14" w15:restartNumberingAfterBreak="0">
    <w:nsid w:val="1B570935"/>
    <w:multiLevelType w:val="multilevel"/>
    <w:tmpl w:val="2904DC1A"/>
    <w:lvl w:ilvl="0">
      <w:start w:val="1"/>
      <w:numFmt w:val="decimal"/>
      <w:lvlText w:val="%1."/>
      <w:lvlJc w:val="left"/>
      <w:pPr>
        <w:ind w:left="860" w:hanging="720"/>
      </w:pPr>
      <w:rPr>
        <w:rFonts w:ascii="Arial" w:eastAsia="Arial" w:hAnsi="Arial" w:cs="Arial" w:hint="default"/>
        <w:b/>
        <w:bCs/>
        <w:w w:val="99"/>
        <w:sz w:val="18"/>
        <w:szCs w:val="18"/>
        <w:lang w:val="en-US" w:eastAsia="en-US" w:bidi="ar-SA"/>
      </w:rPr>
    </w:lvl>
    <w:lvl w:ilvl="1">
      <w:start w:val="1"/>
      <w:numFmt w:val="decimal"/>
      <w:lvlText w:val="%1.%2"/>
      <w:lvlJc w:val="left"/>
      <w:pPr>
        <w:ind w:left="860" w:hanging="720"/>
      </w:pPr>
      <w:rPr>
        <w:rFonts w:ascii="Arial" w:eastAsia="Arial" w:hAnsi="Arial" w:cs="Arial" w:hint="default"/>
        <w:w w:val="99"/>
        <w:sz w:val="18"/>
        <w:szCs w:val="18"/>
        <w:lang w:val="en-US" w:eastAsia="en-US" w:bidi="ar-SA"/>
      </w:rPr>
    </w:lvl>
    <w:lvl w:ilvl="2">
      <w:start w:val="1"/>
      <w:numFmt w:val="decimal"/>
      <w:lvlText w:val="%1.%2.%3"/>
      <w:lvlJc w:val="left"/>
      <w:pPr>
        <w:ind w:left="1580" w:hanging="720"/>
      </w:pPr>
      <w:rPr>
        <w:rFonts w:ascii="Arial" w:eastAsia="Arial" w:hAnsi="Arial" w:cs="Arial" w:hint="default"/>
        <w:w w:val="99"/>
        <w:sz w:val="18"/>
        <w:szCs w:val="18"/>
        <w:lang w:val="en-US" w:eastAsia="en-US" w:bidi="ar-SA"/>
      </w:rPr>
    </w:lvl>
    <w:lvl w:ilvl="3">
      <w:start w:val="1"/>
      <w:numFmt w:val="decimal"/>
      <w:lvlText w:val="%1.%2.%3.%4"/>
      <w:lvlJc w:val="left"/>
      <w:pPr>
        <w:ind w:left="2301" w:hanging="721"/>
      </w:pPr>
      <w:rPr>
        <w:rFonts w:ascii="Arial" w:eastAsia="Arial" w:hAnsi="Arial" w:cs="Arial" w:hint="default"/>
        <w:spacing w:val="-2"/>
        <w:w w:val="99"/>
        <w:sz w:val="18"/>
        <w:szCs w:val="18"/>
        <w:lang w:val="en-US" w:eastAsia="en-US" w:bidi="ar-SA"/>
      </w:rPr>
    </w:lvl>
    <w:lvl w:ilvl="4">
      <w:numFmt w:val="bullet"/>
      <w:lvlText w:val="•"/>
      <w:lvlJc w:val="left"/>
      <w:pPr>
        <w:ind w:left="4051" w:hanging="721"/>
      </w:pPr>
      <w:rPr>
        <w:rFonts w:hint="default"/>
        <w:lang w:val="en-US" w:eastAsia="en-US" w:bidi="ar-SA"/>
      </w:rPr>
    </w:lvl>
    <w:lvl w:ilvl="5">
      <w:numFmt w:val="bullet"/>
      <w:lvlText w:val="•"/>
      <w:lvlJc w:val="left"/>
      <w:pPr>
        <w:ind w:left="4927" w:hanging="721"/>
      </w:pPr>
      <w:rPr>
        <w:rFonts w:hint="default"/>
        <w:lang w:val="en-US" w:eastAsia="en-US" w:bidi="ar-SA"/>
      </w:rPr>
    </w:lvl>
    <w:lvl w:ilvl="6">
      <w:numFmt w:val="bullet"/>
      <w:lvlText w:val="•"/>
      <w:lvlJc w:val="left"/>
      <w:pPr>
        <w:ind w:left="5803" w:hanging="721"/>
      </w:pPr>
      <w:rPr>
        <w:rFonts w:hint="default"/>
        <w:lang w:val="en-US" w:eastAsia="en-US" w:bidi="ar-SA"/>
      </w:rPr>
    </w:lvl>
    <w:lvl w:ilvl="7">
      <w:numFmt w:val="bullet"/>
      <w:lvlText w:val="•"/>
      <w:lvlJc w:val="left"/>
      <w:pPr>
        <w:ind w:left="6679" w:hanging="721"/>
      </w:pPr>
      <w:rPr>
        <w:rFonts w:hint="default"/>
        <w:lang w:val="en-US" w:eastAsia="en-US" w:bidi="ar-SA"/>
      </w:rPr>
    </w:lvl>
    <w:lvl w:ilvl="8">
      <w:numFmt w:val="bullet"/>
      <w:lvlText w:val="•"/>
      <w:lvlJc w:val="left"/>
      <w:pPr>
        <w:ind w:left="7554" w:hanging="721"/>
      </w:pPr>
      <w:rPr>
        <w:rFonts w:hint="default"/>
        <w:lang w:val="en-US" w:eastAsia="en-US" w:bidi="ar-SA"/>
      </w:rPr>
    </w:lvl>
  </w:abstractNum>
  <w:abstractNum w:abstractNumId="15" w15:restartNumberingAfterBreak="0">
    <w:nsid w:val="222D4DD8"/>
    <w:multiLevelType w:val="multilevel"/>
    <w:tmpl w:val="3B2A3C0A"/>
    <w:numStyleLink w:val="Headings"/>
  </w:abstractNum>
  <w:abstractNum w:abstractNumId="16" w15:restartNumberingAfterBreak="0">
    <w:nsid w:val="27AD4898"/>
    <w:multiLevelType w:val="multilevel"/>
    <w:tmpl w:val="18BC66D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6B4F88"/>
    <w:multiLevelType w:val="multilevel"/>
    <w:tmpl w:val="89121C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pStyle w:val="ListNumber3"/>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AB306E"/>
    <w:multiLevelType w:val="multilevel"/>
    <w:tmpl w:val="011E3F64"/>
    <w:lvl w:ilvl="0">
      <w:start w:val="1"/>
      <w:numFmt w:val="decimal"/>
      <w:lvlText w:val="%1."/>
      <w:lvlJc w:val="left"/>
      <w:pPr>
        <w:ind w:left="860" w:hanging="720"/>
      </w:pPr>
      <w:rPr>
        <w:rFonts w:ascii="Arial" w:eastAsia="Arial" w:hAnsi="Arial" w:cs="Arial" w:hint="default"/>
        <w:b/>
        <w:bCs/>
        <w:w w:val="99"/>
        <w:sz w:val="18"/>
        <w:szCs w:val="18"/>
        <w:lang w:val="en-US" w:eastAsia="en-US" w:bidi="ar-SA"/>
      </w:rPr>
    </w:lvl>
    <w:lvl w:ilvl="1">
      <w:start w:val="1"/>
      <w:numFmt w:val="decimal"/>
      <w:lvlText w:val="%1.%2"/>
      <w:lvlJc w:val="left"/>
      <w:pPr>
        <w:ind w:left="860" w:hanging="720"/>
      </w:pPr>
      <w:rPr>
        <w:rFonts w:ascii="Arial" w:eastAsia="Arial" w:hAnsi="Arial" w:cs="Arial" w:hint="default"/>
        <w:spacing w:val="-11"/>
        <w:w w:val="99"/>
        <w:sz w:val="18"/>
        <w:szCs w:val="18"/>
        <w:lang w:val="en-US" w:eastAsia="en-US" w:bidi="ar-SA"/>
      </w:rPr>
    </w:lvl>
    <w:lvl w:ilvl="2">
      <w:start w:val="1"/>
      <w:numFmt w:val="decimal"/>
      <w:lvlText w:val="%1.%2.%3"/>
      <w:lvlJc w:val="left"/>
      <w:pPr>
        <w:ind w:left="1580" w:hanging="720"/>
      </w:pPr>
      <w:rPr>
        <w:rFonts w:ascii="Arial" w:eastAsia="Arial" w:hAnsi="Arial" w:cs="Arial" w:hint="default"/>
        <w:spacing w:val="-3"/>
        <w:w w:val="99"/>
        <w:sz w:val="18"/>
        <w:szCs w:val="18"/>
        <w:lang w:val="en-US" w:eastAsia="en-US" w:bidi="ar-SA"/>
      </w:rPr>
    </w:lvl>
    <w:lvl w:ilvl="3">
      <w:start w:val="1"/>
      <w:numFmt w:val="decimal"/>
      <w:lvlText w:val="%1.%2.%3.%4"/>
      <w:lvlJc w:val="left"/>
      <w:pPr>
        <w:ind w:left="2301" w:hanging="721"/>
      </w:pPr>
      <w:rPr>
        <w:rFonts w:ascii="Arial" w:eastAsia="Arial" w:hAnsi="Arial" w:cs="Arial" w:hint="default"/>
        <w:spacing w:val="-2"/>
        <w:w w:val="99"/>
        <w:sz w:val="18"/>
        <w:szCs w:val="18"/>
        <w:lang w:val="en-US" w:eastAsia="en-US" w:bidi="ar-SA"/>
      </w:rPr>
    </w:lvl>
    <w:lvl w:ilvl="4">
      <w:numFmt w:val="bullet"/>
      <w:lvlText w:val="•"/>
      <w:lvlJc w:val="left"/>
      <w:pPr>
        <w:ind w:left="4051" w:hanging="721"/>
      </w:pPr>
      <w:rPr>
        <w:rFonts w:hint="default"/>
        <w:lang w:val="en-US" w:eastAsia="en-US" w:bidi="ar-SA"/>
      </w:rPr>
    </w:lvl>
    <w:lvl w:ilvl="5">
      <w:numFmt w:val="bullet"/>
      <w:lvlText w:val="•"/>
      <w:lvlJc w:val="left"/>
      <w:pPr>
        <w:ind w:left="4927" w:hanging="721"/>
      </w:pPr>
      <w:rPr>
        <w:rFonts w:hint="default"/>
        <w:lang w:val="en-US" w:eastAsia="en-US" w:bidi="ar-SA"/>
      </w:rPr>
    </w:lvl>
    <w:lvl w:ilvl="6">
      <w:numFmt w:val="bullet"/>
      <w:lvlText w:val="•"/>
      <w:lvlJc w:val="left"/>
      <w:pPr>
        <w:ind w:left="5803" w:hanging="721"/>
      </w:pPr>
      <w:rPr>
        <w:rFonts w:hint="default"/>
        <w:lang w:val="en-US" w:eastAsia="en-US" w:bidi="ar-SA"/>
      </w:rPr>
    </w:lvl>
    <w:lvl w:ilvl="7">
      <w:numFmt w:val="bullet"/>
      <w:lvlText w:val="•"/>
      <w:lvlJc w:val="left"/>
      <w:pPr>
        <w:ind w:left="6679" w:hanging="721"/>
      </w:pPr>
      <w:rPr>
        <w:rFonts w:hint="default"/>
        <w:lang w:val="en-US" w:eastAsia="en-US" w:bidi="ar-SA"/>
      </w:rPr>
    </w:lvl>
    <w:lvl w:ilvl="8">
      <w:numFmt w:val="bullet"/>
      <w:lvlText w:val="•"/>
      <w:lvlJc w:val="left"/>
      <w:pPr>
        <w:ind w:left="7554" w:hanging="721"/>
      </w:pPr>
      <w:rPr>
        <w:rFonts w:hint="default"/>
        <w:lang w:val="en-US" w:eastAsia="en-US" w:bidi="ar-SA"/>
      </w:rPr>
    </w:lvl>
  </w:abstractNum>
  <w:abstractNum w:abstractNumId="19" w15:restartNumberingAfterBreak="0">
    <w:nsid w:val="2ED25BE3"/>
    <w:multiLevelType w:val="multilevel"/>
    <w:tmpl w:val="6B2CDB80"/>
    <w:lvl w:ilvl="0">
      <w:start w:val="1"/>
      <w:numFmt w:val="decimal"/>
      <w:lvlText w:val="%1.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3A5A0B"/>
    <w:multiLevelType w:val="multilevel"/>
    <w:tmpl w:val="3B2A3C0A"/>
    <w:numStyleLink w:val="Headings"/>
  </w:abstractNum>
  <w:abstractNum w:abstractNumId="21" w15:restartNumberingAfterBreak="0">
    <w:nsid w:val="3333588B"/>
    <w:multiLevelType w:val="multilevel"/>
    <w:tmpl w:val="835021F8"/>
    <w:lvl w:ilvl="0">
      <w:start w:val="1"/>
      <w:numFmt w:val="decimal"/>
      <w:lvlText w:val="%1.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B846E8E"/>
    <w:multiLevelType w:val="multilevel"/>
    <w:tmpl w:val="3B2A3C0A"/>
    <w:numStyleLink w:val="Headings"/>
  </w:abstractNum>
  <w:abstractNum w:abstractNumId="23" w15:restartNumberingAfterBreak="0">
    <w:nsid w:val="3D214BDA"/>
    <w:multiLevelType w:val="multilevel"/>
    <w:tmpl w:val="18BC66DC"/>
    <w:numStyleLink w:val="111111"/>
  </w:abstractNum>
  <w:abstractNum w:abstractNumId="24" w15:restartNumberingAfterBreak="0">
    <w:nsid w:val="3DBD33D7"/>
    <w:multiLevelType w:val="multilevel"/>
    <w:tmpl w:val="3B2A3C0A"/>
    <w:numStyleLink w:val="Headings"/>
  </w:abstractNum>
  <w:abstractNum w:abstractNumId="25" w15:restartNumberingAfterBreak="0">
    <w:nsid w:val="4E583952"/>
    <w:multiLevelType w:val="hybridMultilevel"/>
    <w:tmpl w:val="7A0203EC"/>
    <w:lvl w:ilvl="0" w:tplc="E5CA31BA">
      <w:numFmt w:val="bullet"/>
      <w:lvlText w:val=""/>
      <w:lvlJc w:val="left"/>
      <w:pPr>
        <w:ind w:left="1220" w:hanging="360"/>
      </w:pPr>
      <w:rPr>
        <w:rFonts w:ascii="Symbol" w:eastAsia="Symbol" w:hAnsi="Symbol" w:cs="Symbol" w:hint="default"/>
        <w:w w:val="100"/>
        <w:sz w:val="18"/>
        <w:szCs w:val="18"/>
        <w:lang w:val="it-IT" w:eastAsia="en-US" w:bidi="ar-SA"/>
      </w:rPr>
    </w:lvl>
    <w:lvl w:ilvl="1" w:tplc="12FEE4BE">
      <w:numFmt w:val="bullet"/>
      <w:lvlText w:val="•"/>
      <w:lvlJc w:val="left"/>
      <w:pPr>
        <w:ind w:left="2028" w:hanging="360"/>
      </w:pPr>
      <w:rPr>
        <w:rFonts w:hint="default"/>
        <w:lang w:val="it-IT" w:eastAsia="en-US" w:bidi="ar-SA"/>
      </w:rPr>
    </w:lvl>
    <w:lvl w:ilvl="2" w:tplc="FFAC13E8">
      <w:numFmt w:val="bullet"/>
      <w:lvlText w:val="•"/>
      <w:lvlJc w:val="left"/>
      <w:pPr>
        <w:ind w:left="2837" w:hanging="360"/>
      </w:pPr>
      <w:rPr>
        <w:rFonts w:hint="default"/>
        <w:lang w:val="it-IT" w:eastAsia="en-US" w:bidi="ar-SA"/>
      </w:rPr>
    </w:lvl>
    <w:lvl w:ilvl="3" w:tplc="157C7392">
      <w:numFmt w:val="bullet"/>
      <w:lvlText w:val="•"/>
      <w:lvlJc w:val="left"/>
      <w:pPr>
        <w:ind w:left="3645" w:hanging="360"/>
      </w:pPr>
      <w:rPr>
        <w:rFonts w:hint="default"/>
        <w:lang w:val="it-IT" w:eastAsia="en-US" w:bidi="ar-SA"/>
      </w:rPr>
    </w:lvl>
    <w:lvl w:ilvl="4" w:tplc="409296AA">
      <w:numFmt w:val="bullet"/>
      <w:lvlText w:val="•"/>
      <w:lvlJc w:val="left"/>
      <w:pPr>
        <w:ind w:left="4454" w:hanging="360"/>
      </w:pPr>
      <w:rPr>
        <w:rFonts w:hint="default"/>
        <w:lang w:val="it-IT" w:eastAsia="en-US" w:bidi="ar-SA"/>
      </w:rPr>
    </w:lvl>
    <w:lvl w:ilvl="5" w:tplc="5D54FD56">
      <w:numFmt w:val="bullet"/>
      <w:lvlText w:val="•"/>
      <w:lvlJc w:val="left"/>
      <w:pPr>
        <w:ind w:left="5263" w:hanging="360"/>
      </w:pPr>
      <w:rPr>
        <w:rFonts w:hint="default"/>
        <w:lang w:val="it-IT" w:eastAsia="en-US" w:bidi="ar-SA"/>
      </w:rPr>
    </w:lvl>
    <w:lvl w:ilvl="6" w:tplc="593006FC">
      <w:numFmt w:val="bullet"/>
      <w:lvlText w:val="•"/>
      <w:lvlJc w:val="left"/>
      <w:pPr>
        <w:ind w:left="6071" w:hanging="360"/>
      </w:pPr>
      <w:rPr>
        <w:rFonts w:hint="default"/>
        <w:lang w:val="it-IT" w:eastAsia="en-US" w:bidi="ar-SA"/>
      </w:rPr>
    </w:lvl>
    <w:lvl w:ilvl="7" w:tplc="4FE20FF4">
      <w:numFmt w:val="bullet"/>
      <w:lvlText w:val="•"/>
      <w:lvlJc w:val="left"/>
      <w:pPr>
        <w:ind w:left="6880" w:hanging="360"/>
      </w:pPr>
      <w:rPr>
        <w:rFonts w:hint="default"/>
        <w:lang w:val="it-IT" w:eastAsia="en-US" w:bidi="ar-SA"/>
      </w:rPr>
    </w:lvl>
    <w:lvl w:ilvl="8" w:tplc="84902E84">
      <w:numFmt w:val="bullet"/>
      <w:lvlText w:val="•"/>
      <w:lvlJc w:val="left"/>
      <w:pPr>
        <w:ind w:left="7689" w:hanging="360"/>
      </w:pPr>
      <w:rPr>
        <w:rFonts w:hint="default"/>
        <w:lang w:val="it-IT" w:eastAsia="en-US" w:bidi="ar-SA"/>
      </w:rPr>
    </w:lvl>
  </w:abstractNum>
  <w:abstractNum w:abstractNumId="26" w15:restartNumberingAfterBreak="0">
    <w:nsid w:val="54FD2518"/>
    <w:multiLevelType w:val="hybridMultilevel"/>
    <w:tmpl w:val="A59A9E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CD94CBE"/>
    <w:multiLevelType w:val="multilevel"/>
    <w:tmpl w:val="EB3AA73C"/>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625A73DF"/>
    <w:multiLevelType w:val="hybridMultilevel"/>
    <w:tmpl w:val="281E5B4C"/>
    <w:lvl w:ilvl="0" w:tplc="0198A620">
      <w:numFmt w:val="bullet"/>
      <w:lvlText w:val="-"/>
      <w:lvlJc w:val="left"/>
      <w:pPr>
        <w:ind w:left="720" w:hanging="360"/>
      </w:pPr>
      <w:rPr>
        <w:rFonts w:ascii="Times New Roman" w:eastAsia="Times New Roman" w:hAnsi="Times New Roman" w:cs="Times New Roman" w:hint="default"/>
        <w:w w:val="99"/>
        <w:sz w:val="24"/>
        <w:szCs w:val="24"/>
        <w:lang w:val="en-US"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0D0299"/>
    <w:multiLevelType w:val="multilevel"/>
    <w:tmpl w:val="3B2A3C0A"/>
    <w:numStyleLink w:val="Headings"/>
  </w:abstractNum>
  <w:abstractNum w:abstractNumId="30" w15:restartNumberingAfterBreak="0">
    <w:nsid w:val="6CE85DA0"/>
    <w:multiLevelType w:val="hybridMultilevel"/>
    <w:tmpl w:val="8AE030C0"/>
    <w:lvl w:ilvl="0" w:tplc="DFF65DA2">
      <w:start w:val="1"/>
      <w:numFmt w:val="bullet"/>
      <w:pStyle w:val="ListBullet"/>
      <w:lvlText w:val="●"/>
      <w:lvlJc w:val="left"/>
      <w:pPr>
        <w:tabs>
          <w:tab w:val="num" w:pos="360"/>
        </w:tabs>
        <w:ind w:left="360" w:hanging="360"/>
      </w:pPr>
      <w:rPr>
        <w:rFonts w:ascii="Verdana" w:hAnsi="Verdana" w:hint="default"/>
      </w:rPr>
    </w:lvl>
    <w:lvl w:ilvl="1" w:tplc="947AAC56" w:tentative="1">
      <w:start w:val="1"/>
      <w:numFmt w:val="bullet"/>
      <w:lvlText w:val="o"/>
      <w:lvlJc w:val="left"/>
      <w:pPr>
        <w:ind w:left="1440" w:hanging="360"/>
      </w:pPr>
      <w:rPr>
        <w:rFonts w:ascii="Courier New" w:hAnsi="Courier New" w:cs="Courier New" w:hint="default"/>
      </w:rPr>
    </w:lvl>
    <w:lvl w:ilvl="2" w:tplc="CEFAD90E" w:tentative="1">
      <w:start w:val="1"/>
      <w:numFmt w:val="bullet"/>
      <w:lvlText w:val=""/>
      <w:lvlJc w:val="left"/>
      <w:pPr>
        <w:ind w:left="2160" w:hanging="360"/>
      </w:pPr>
      <w:rPr>
        <w:rFonts w:ascii="Wingdings" w:hAnsi="Wingdings" w:hint="default"/>
      </w:rPr>
    </w:lvl>
    <w:lvl w:ilvl="3" w:tplc="84AC4E1A" w:tentative="1">
      <w:start w:val="1"/>
      <w:numFmt w:val="bullet"/>
      <w:lvlText w:val=""/>
      <w:lvlJc w:val="left"/>
      <w:pPr>
        <w:ind w:left="2880" w:hanging="360"/>
      </w:pPr>
      <w:rPr>
        <w:rFonts w:ascii="Symbol" w:hAnsi="Symbol" w:hint="default"/>
      </w:rPr>
    </w:lvl>
    <w:lvl w:ilvl="4" w:tplc="9564AB14" w:tentative="1">
      <w:start w:val="1"/>
      <w:numFmt w:val="bullet"/>
      <w:lvlText w:val="o"/>
      <w:lvlJc w:val="left"/>
      <w:pPr>
        <w:ind w:left="3600" w:hanging="360"/>
      </w:pPr>
      <w:rPr>
        <w:rFonts w:ascii="Courier New" w:hAnsi="Courier New" w:cs="Courier New" w:hint="default"/>
      </w:rPr>
    </w:lvl>
    <w:lvl w:ilvl="5" w:tplc="996096FE" w:tentative="1">
      <w:start w:val="1"/>
      <w:numFmt w:val="bullet"/>
      <w:lvlText w:val=""/>
      <w:lvlJc w:val="left"/>
      <w:pPr>
        <w:ind w:left="4320" w:hanging="360"/>
      </w:pPr>
      <w:rPr>
        <w:rFonts w:ascii="Wingdings" w:hAnsi="Wingdings" w:hint="default"/>
      </w:rPr>
    </w:lvl>
    <w:lvl w:ilvl="6" w:tplc="3074234A" w:tentative="1">
      <w:start w:val="1"/>
      <w:numFmt w:val="bullet"/>
      <w:lvlText w:val=""/>
      <w:lvlJc w:val="left"/>
      <w:pPr>
        <w:ind w:left="5040" w:hanging="360"/>
      </w:pPr>
      <w:rPr>
        <w:rFonts w:ascii="Symbol" w:hAnsi="Symbol" w:hint="default"/>
      </w:rPr>
    </w:lvl>
    <w:lvl w:ilvl="7" w:tplc="141CDAA0" w:tentative="1">
      <w:start w:val="1"/>
      <w:numFmt w:val="bullet"/>
      <w:lvlText w:val="o"/>
      <w:lvlJc w:val="left"/>
      <w:pPr>
        <w:ind w:left="5760" w:hanging="360"/>
      </w:pPr>
      <w:rPr>
        <w:rFonts w:ascii="Courier New" w:hAnsi="Courier New" w:cs="Courier New" w:hint="default"/>
      </w:rPr>
    </w:lvl>
    <w:lvl w:ilvl="8" w:tplc="D496116C" w:tentative="1">
      <w:start w:val="1"/>
      <w:numFmt w:val="bullet"/>
      <w:lvlText w:val=""/>
      <w:lvlJc w:val="left"/>
      <w:pPr>
        <w:ind w:left="6480" w:hanging="360"/>
      </w:pPr>
      <w:rPr>
        <w:rFonts w:ascii="Wingdings" w:hAnsi="Wingdings" w:hint="default"/>
      </w:rPr>
    </w:lvl>
  </w:abstractNum>
  <w:abstractNum w:abstractNumId="31" w15:restartNumberingAfterBreak="0">
    <w:nsid w:val="71813B57"/>
    <w:multiLevelType w:val="multilevel"/>
    <w:tmpl w:val="FE5259A6"/>
    <w:lvl w:ilvl="0">
      <w:start w:val="1"/>
      <w:numFmt w:val="decimal"/>
      <w:pStyle w:val="Heading2"/>
      <w:lvlText w:val="%1."/>
      <w:lvlJc w:val="left"/>
      <w:pPr>
        <w:ind w:left="720" w:hanging="720"/>
      </w:pPr>
      <w:rPr>
        <w:rFonts w:ascii="Verdana" w:eastAsia="Arial" w:hAnsi="Verdana" w:cs="Arial" w:hint="default"/>
        <w:b/>
        <w:bCs/>
        <w:i w:val="0"/>
        <w:color w:val="008D7F"/>
        <w:w w:val="99"/>
        <w:sz w:val="36"/>
        <w:szCs w:val="18"/>
      </w:rPr>
    </w:lvl>
    <w:lvl w:ilvl="1">
      <w:start w:val="1"/>
      <w:numFmt w:val="decimal"/>
      <w:pStyle w:val="ListNumber"/>
      <w:lvlText w:val="%1.%2"/>
      <w:lvlJc w:val="left"/>
      <w:pPr>
        <w:ind w:left="86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582" w:hanging="720"/>
      </w:pPr>
      <w:rPr>
        <w:rFonts w:ascii="Verdana" w:eastAsia="Arial" w:hAnsi="Verdana" w:cs="Arial" w:hint="default"/>
        <w:b w:val="0"/>
        <w:i w:val="0"/>
        <w:color w:val="323537"/>
        <w:w w:val="99"/>
        <w:sz w:val="20"/>
        <w:szCs w:val="18"/>
      </w:rPr>
    </w:lvl>
    <w:lvl w:ilvl="3">
      <w:start w:val="1"/>
      <w:numFmt w:val="decimal"/>
      <w:pStyle w:val="Heading4"/>
      <w:lvlText w:val="%1.%2.%3.%4"/>
      <w:lvlJc w:val="left"/>
      <w:pPr>
        <w:ind w:left="2303" w:hanging="721"/>
      </w:pPr>
      <w:rPr>
        <w:rFonts w:ascii="Arial" w:eastAsia="Arial" w:hAnsi="Arial" w:cs="Arial" w:hint="default"/>
        <w:spacing w:val="-2"/>
        <w:w w:val="99"/>
        <w:sz w:val="18"/>
        <w:szCs w:val="18"/>
      </w:rPr>
    </w:lvl>
    <w:lvl w:ilvl="4">
      <w:numFmt w:val="bullet"/>
      <w:lvlText w:val="•"/>
      <w:lvlJc w:val="left"/>
      <w:pPr>
        <w:ind w:left="4053" w:hanging="721"/>
      </w:pPr>
      <w:rPr>
        <w:rFonts w:hint="default"/>
      </w:rPr>
    </w:lvl>
    <w:lvl w:ilvl="5">
      <w:numFmt w:val="bullet"/>
      <w:lvlText w:val="•"/>
      <w:lvlJc w:val="left"/>
      <w:pPr>
        <w:ind w:left="4929" w:hanging="721"/>
      </w:pPr>
      <w:rPr>
        <w:rFonts w:hint="default"/>
      </w:rPr>
    </w:lvl>
    <w:lvl w:ilvl="6">
      <w:numFmt w:val="bullet"/>
      <w:lvlText w:val="•"/>
      <w:lvlJc w:val="left"/>
      <w:pPr>
        <w:ind w:left="5805" w:hanging="721"/>
      </w:pPr>
      <w:rPr>
        <w:rFonts w:hint="default"/>
      </w:rPr>
    </w:lvl>
    <w:lvl w:ilvl="7">
      <w:numFmt w:val="bullet"/>
      <w:lvlText w:val="•"/>
      <w:lvlJc w:val="left"/>
      <w:pPr>
        <w:ind w:left="6681" w:hanging="721"/>
      </w:pPr>
      <w:rPr>
        <w:rFonts w:hint="default"/>
      </w:rPr>
    </w:lvl>
    <w:lvl w:ilvl="8">
      <w:numFmt w:val="bullet"/>
      <w:lvlText w:val="•"/>
      <w:lvlJc w:val="left"/>
      <w:pPr>
        <w:ind w:left="7556" w:hanging="721"/>
      </w:pPr>
      <w:rPr>
        <w:rFonts w:hint="default"/>
      </w:rPr>
    </w:lvl>
  </w:abstractNum>
  <w:abstractNum w:abstractNumId="32" w15:restartNumberingAfterBreak="0">
    <w:nsid w:val="76415EDB"/>
    <w:multiLevelType w:val="multilevel"/>
    <w:tmpl w:val="3B2A3C0A"/>
    <w:numStyleLink w:val="Headings"/>
  </w:abstractNum>
  <w:abstractNum w:abstractNumId="33" w15:restartNumberingAfterBreak="0">
    <w:nsid w:val="7AF85384"/>
    <w:multiLevelType w:val="multilevel"/>
    <w:tmpl w:val="1834D214"/>
    <w:lvl w:ilvl="0">
      <w:start w:val="1"/>
      <w:numFmt w:val="decimal"/>
      <w:lvlText w:val="%1."/>
      <w:lvlJc w:val="left"/>
      <w:pPr>
        <w:ind w:left="860" w:hanging="720"/>
        <w:jc w:val="left"/>
      </w:pPr>
      <w:rPr>
        <w:rFonts w:ascii="Arial" w:eastAsia="Arial" w:hAnsi="Arial" w:cs="Arial" w:hint="default"/>
        <w:b/>
        <w:bCs/>
        <w:w w:val="99"/>
        <w:sz w:val="18"/>
        <w:szCs w:val="18"/>
        <w:lang w:val="it-IT" w:eastAsia="en-US" w:bidi="ar-SA"/>
      </w:rPr>
    </w:lvl>
    <w:lvl w:ilvl="1">
      <w:start w:val="1"/>
      <w:numFmt w:val="decimal"/>
      <w:lvlText w:val="%1.%2"/>
      <w:lvlJc w:val="left"/>
      <w:pPr>
        <w:ind w:left="860" w:hanging="720"/>
        <w:jc w:val="left"/>
      </w:pPr>
      <w:rPr>
        <w:rFonts w:ascii="Arial" w:eastAsia="Arial" w:hAnsi="Arial" w:cs="Arial" w:hint="default"/>
        <w:spacing w:val="-25"/>
        <w:w w:val="99"/>
        <w:sz w:val="18"/>
        <w:szCs w:val="18"/>
        <w:lang w:val="it-IT" w:eastAsia="en-US" w:bidi="ar-SA"/>
      </w:rPr>
    </w:lvl>
    <w:lvl w:ilvl="2">
      <w:start w:val="1"/>
      <w:numFmt w:val="decimal"/>
      <w:lvlText w:val="%1.%2.%3"/>
      <w:lvlJc w:val="left"/>
      <w:pPr>
        <w:ind w:left="1580" w:hanging="720"/>
        <w:jc w:val="left"/>
      </w:pPr>
      <w:rPr>
        <w:rFonts w:ascii="Arial" w:eastAsia="Arial" w:hAnsi="Arial" w:cs="Arial" w:hint="default"/>
        <w:spacing w:val="-3"/>
        <w:w w:val="99"/>
        <w:sz w:val="18"/>
        <w:szCs w:val="18"/>
        <w:lang w:val="it-IT" w:eastAsia="en-US" w:bidi="ar-SA"/>
      </w:rPr>
    </w:lvl>
    <w:lvl w:ilvl="3">
      <w:start w:val="1"/>
      <w:numFmt w:val="decimal"/>
      <w:lvlText w:val="%1.%2.%3.%4"/>
      <w:lvlJc w:val="left"/>
      <w:pPr>
        <w:ind w:left="2301" w:hanging="721"/>
        <w:jc w:val="left"/>
      </w:pPr>
      <w:rPr>
        <w:rFonts w:ascii="Arial" w:eastAsia="Arial" w:hAnsi="Arial" w:cs="Arial" w:hint="default"/>
        <w:spacing w:val="-2"/>
        <w:w w:val="99"/>
        <w:sz w:val="18"/>
        <w:szCs w:val="18"/>
        <w:lang w:val="it-IT" w:eastAsia="en-US" w:bidi="ar-SA"/>
      </w:rPr>
    </w:lvl>
    <w:lvl w:ilvl="4">
      <w:numFmt w:val="bullet"/>
      <w:lvlText w:val="•"/>
      <w:lvlJc w:val="left"/>
      <w:pPr>
        <w:ind w:left="3300" w:hanging="721"/>
      </w:pPr>
      <w:rPr>
        <w:rFonts w:hint="default"/>
        <w:lang w:val="it-IT" w:eastAsia="en-US" w:bidi="ar-SA"/>
      </w:rPr>
    </w:lvl>
    <w:lvl w:ilvl="5">
      <w:numFmt w:val="bullet"/>
      <w:lvlText w:val="•"/>
      <w:lvlJc w:val="left"/>
      <w:pPr>
        <w:ind w:left="4301" w:hanging="721"/>
      </w:pPr>
      <w:rPr>
        <w:rFonts w:hint="default"/>
        <w:lang w:val="it-IT" w:eastAsia="en-US" w:bidi="ar-SA"/>
      </w:rPr>
    </w:lvl>
    <w:lvl w:ilvl="6">
      <w:numFmt w:val="bullet"/>
      <w:lvlText w:val="•"/>
      <w:lvlJc w:val="left"/>
      <w:pPr>
        <w:ind w:left="5302" w:hanging="721"/>
      </w:pPr>
      <w:rPr>
        <w:rFonts w:hint="default"/>
        <w:lang w:val="it-IT" w:eastAsia="en-US" w:bidi="ar-SA"/>
      </w:rPr>
    </w:lvl>
    <w:lvl w:ilvl="7">
      <w:numFmt w:val="bullet"/>
      <w:lvlText w:val="•"/>
      <w:lvlJc w:val="left"/>
      <w:pPr>
        <w:ind w:left="6303" w:hanging="721"/>
      </w:pPr>
      <w:rPr>
        <w:rFonts w:hint="default"/>
        <w:lang w:val="it-IT" w:eastAsia="en-US" w:bidi="ar-SA"/>
      </w:rPr>
    </w:lvl>
    <w:lvl w:ilvl="8">
      <w:numFmt w:val="bullet"/>
      <w:lvlText w:val="•"/>
      <w:lvlJc w:val="left"/>
      <w:pPr>
        <w:ind w:left="7304" w:hanging="721"/>
      </w:pPr>
      <w:rPr>
        <w:rFonts w:hint="default"/>
        <w:lang w:val="it-IT" w:eastAsia="en-US" w:bidi="ar-SA"/>
      </w:rPr>
    </w:lvl>
  </w:abstractNum>
  <w:abstractNum w:abstractNumId="34" w15:restartNumberingAfterBreak="0">
    <w:nsid w:val="7F6C164A"/>
    <w:multiLevelType w:val="hybridMultilevel"/>
    <w:tmpl w:val="6E681938"/>
    <w:lvl w:ilvl="0" w:tplc="0198A620">
      <w:numFmt w:val="bullet"/>
      <w:lvlText w:val="-"/>
      <w:lvlJc w:val="left"/>
      <w:pPr>
        <w:ind w:left="836" w:hanging="360"/>
      </w:pPr>
      <w:rPr>
        <w:rFonts w:ascii="Times New Roman" w:eastAsia="Times New Roman" w:hAnsi="Times New Roman" w:cs="Times New Roman" w:hint="default"/>
        <w:w w:val="99"/>
        <w:sz w:val="24"/>
        <w:szCs w:val="24"/>
        <w:lang w:val="en-US" w:eastAsia="en-US" w:bidi="ar-SA"/>
      </w:rPr>
    </w:lvl>
    <w:lvl w:ilvl="1" w:tplc="B4BE56DA">
      <w:numFmt w:val="bullet"/>
      <w:lvlText w:val="•"/>
      <w:lvlJc w:val="left"/>
      <w:pPr>
        <w:ind w:left="1686" w:hanging="360"/>
      </w:pPr>
      <w:rPr>
        <w:rFonts w:hint="default"/>
        <w:lang w:val="en-US" w:eastAsia="en-US" w:bidi="ar-SA"/>
      </w:rPr>
    </w:lvl>
    <w:lvl w:ilvl="2" w:tplc="6D221DCE">
      <w:numFmt w:val="bullet"/>
      <w:lvlText w:val="•"/>
      <w:lvlJc w:val="left"/>
      <w:pPr>
        <w:ind w:left="2532" w:hanging="360"/>
      </w:pPr>
      <w:rPr>
        <w:rFonts w:hint="default"/>
        <w:lang w:val="en-US" w:eastAsia="en-US" w:bidi="ar-SA"/>
      </w:rPr>
    </w:lvl>
    <w:lvl w:ilvl="3" w:tplc="BE72BB8A">
      <w:numFmt w:val="bullet"/>
      <w:lvlText w:val="•"/>
      <w:lvlJc w:val="left"/>
      <w:pPr>
        <w:ind w:left="3378" w:hanging="360"/>
      </w:pPr>
      <w:rPr>
        <w:rFonts w:hint="default"/>
        <w:lang w:val="en-US" w:eastAsia="en-US" w:bidi="ar-SA"/>
      </w:rPr>
    </w:lvl>
    <w:lvl w:ilvl="4" w:tplc="32125F20">
      <w:numFmt w:val="bullet"/>
      <w:lvlText w:val="•"/>
      <w:lvlJc w:val="left"/>
      <w:pPr>
        <w:ind w:left="4224" w:hanging="360"/>
      </w:pPr>
      <w:rPr>
        <w:rFonts w:hint="default"/>
        <w:lang w:val="en-US" w:eastAsia="en-US" w:bidi="ar-SA"/>
      </w:rPr>
    </w:lvl>
    <w:lvl w:ilvl="5" w:tplc="B75EFF34">
      <w:numFmt w:val="bullet"/>
      <w:lvlText w:val="•"/>
      <w:lvlJc w:val="left"/>
      <w:pPr>
        <w:ind w:left="5070" w:hanging="360"/>
      </w:pPr>
      <w:rPr>
        <w:rFonts w:hint="default"/>
        <w:lang w:val="en-US" w:eastAsia="en-US" w:bidi="ar-SA"/>
      </w:rPr>
    </w:lvl>
    <w:lvl w:ilvl="6" w:tplc="3030F4BC">
      <w:numFmt w:val="bullet"/>
      <w:lvlText w:val="•"/>
      <w:lvlJc w:val="left"/>
      <w:pPr>
        <w:ind w:left="5916" w:hanging="360"/>
      </w:pPr>
      <w:rPr>
        <w:rFonts w:hint="default"/>
        <w:lang w:val="en-US" w:eastAsia="en-US" w:bidi="ar-SA"/>
      </w:rPr>
    </w:lvl>
    <w:lvl w:ilvl="7" w:tplc="5A747E36">
      <w:numFmt w:val="bullet"/>
      <w:lvlText w:val="•"/>
      <w:lvlJc w:val="left"/>
      <w:pPr>
        <w:ind w:left="6762" w:hanging="360"/>
      </w:pPr>
      <w:rPr>
        <w:rFonts w:hint="default"/>
        <w:lang w:val="en-US" w:eastAsia="en-US" w:bidi="ar-SA"/>
      </w:rPr>
    </w:lvl>
    <w:lvl w:ilvl="8" w:tplc="67023448">
      <w:numFmt w:val="bullet"/>
      <w:lvlText w:val="•"/>
      <w:lvlJc w:val="left"/>
      <w:pPr>
        <w:ind w:left="7608" w:hanging="360"/>
      </w:pPr>
      <w:rPr>
        <w:rFonts w:hint="default"/>
        <w:lang w:val="en-US" w:eastAsia="en-US" w:bidi="ar-SA"/>
      </w:rPr>
    </w:lvl>
  </w:abstractNum>
  <w:abstractNum w:abstractNumId="35" w15:restartNumberingAfterBreak="0">
    <w:nsid w:val="7FF81182"/>
    <w:multiLevelType w:val="multilevel"/>
    <w:tmpl w:val="7868D44A"/>
    <w:lvl w:ilvl="0">
      <w:start w:val="1"/>
      <w:numFmt w:val="decimal"/>
      <w:lvlText w:val="%1)"/>
      <w:lvlJc w:val="left"/>
      <w:pPr>
        <w:ind w:left="360" w:hanging="360"/>
      </w:pPr>
    </w:lvl>
    <w:lvl w:ilvl="1">
      <w:start w:val="1"/>
      <w:numFmt w:val="lowerLetter"/>
      <w:pStyle w:val="ListNumber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5069335">
    <w:abstractNumId w:val="27"/>
  </w:num>
  <w:num w:numId="2" w16cid:durableId="179468394">
    <w:abstractNumId w:val="8"/>
  </w:num>
  <w:num w:numId="3" w16cid:durableId="1711147108">
    <w:abstractNumId w:val="7"/>
  </w:num>
  <w:num w:numId="4" w16cid:durableId="818689170">
    <w:abstractNumId w:val="6"/>
  </w:num>
  <w:num w:numId="5" w16cid:durableId="1299384775">
    <w:abstractNumId w:val="5"/>
  </w:num>
  <w:num w:numId="6" w16cid:durableId="1086684352">
    <w:abstractNumId w:val="4"/>
  </w:num>
  <w:num w:numId="7" w16cid:durableId="1307474441">
    <w:abstractNumId w:val="19"/>
  </w:num>
  <w:num w:numId="8" w16cid:durableId="820464981">
    <w:abstractNumId w:val="3"/>
  </w:num>
  <w:num w:numId="9" w16cid:durableId="921834093">
    <w:abstractNumId w:val="2"/>
  </w:num>
  <w:num w:numId="10" w16cid:durableId="1344896981">
    <w:abstractNumId w:val="1"/>
  </w:num>
  <w:num w:numId="11" w16cid:durableId="2056152685">
    <w:abstractNumId w:val="0"/>
  </w:num>
  <w:num w:numId="12" w16cid:durableId="384764037">
    <w:abstractNumId w:val="30"/>
  </w:num>
  <w:num w:numId="13" w16cid:durableId="511991622">
    <w:abstractNumId w:val="35"/>
  </w:num>
  <w:num w:numId="14" w16cid:durableId="24596812">
    <w:abstractNumId w:val="17"/>
  </w:num>
  <w:num w:numId="15" w16cid:durableId="608240413">
    <w:abstractNumId w:val="27"/>
  </w:num>
  <w:num w:numId="16" w16cid:durableId="1682584233">
    <w:abstractNumId w:val="27"/>
  </w:num>
  <w:num w:numId="17" w16cid:durableId="486553217">
    <w:abstractNumId w:val="12"/>
  </w:num>
  <w:num w:numId="18" w16cid:durableId="16616961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2826088">
    <w:abstractNumId w:val="20"/>
  </w:num>
  <w:num w:numId="20" w16cid:durableId="1154100929">
    <w:abstractNumId w:val="15"/>
  </w:num>
  <w:num w:numId="21" w16cid:durableId="549654093">
    <w:abstractNumId w:val="22"/>
  </w:num>
  <w:num w:numId="22" w16cid:durableId="64884852">
    <w:abstractNumId w:val="32"/>
  </w:num>
  <w:num w:numId="23" w16cid:durableId="389427876">
    <w:abstractNumId w:val="24"/>
  </w:num>
  <w:num w:numId="24" w16cid:durableId="987318725">
    <w:abstractNumId w:val="29"/>
  </w:num>
  <w:num w:numId="25" w16cid:durableId="185489274">
    <w:abstractNumId w:val="9"/>
  </w:num>
  <w:num w:numId="26" w16cid:durableId="831025719">
    <w:abstractNumId w:val="34"/>
  </w:num>
  <w:num w:numId="27" w16cid:durableId="623999418">
    <w:abstractNumId w:val="28"/>
  </w:num>
  <w:num w:numId="28" w16cid:durableId="1709066586">
    <w:abstractNumId w:val="13"/>
  </w:num>
  <w:num w:numId="29" w16cid:durableId="991565627">
    <w:abstractNumId w:val="26"/>
  </w:num>
  <w:num w:numId="30" w16cid:durableId="435445039">
    <w:abstractNumId w:val="18"/>
  </w:num>
  <w:num w:numId="31" w16cid:durableId="1890798877">
    <w:abstractNumId w:val="21"/>
  </w:num>
  <w:num w:numId="32" w16cid:durableId="1766075096">
    <w:abstractNumId w:val="16"/>
  </w:num>
  <w:num w:numId="33" w16cid:durableId="334959710">
    <w:abstractNumId w:val="23"/>
  </w:num>
  <w:num w:numId="34" w16cid:durableId="164168339">
    <w:abstractNumId w:val="10"/>
  </w:num>
  <w:num w:numId="35" w16cid:durableId="1743604360">
    <w:abstractNumId w:val="10"/>
    <w:lvlOverride w:ilvl="0">
      <w:lvl w:ilvl="0">
        <w:start w:val="1"/>
        <w:numFmt w:val="decimal"/>
        <w:lvlText w:val="%1."/>
        <w:lvlJc w:val="left"/>
        <w:pPr>
          <w:ind w:left="860" w:hanging="720"/>
        </w:pPr>
        <w:rPr>
          <w:rFonts w:ascii="Verdana" w:eastAsia="Arial" w:hAnsi="Verdana" w:cs="Arial" w:hint="default"/>
          <w:b/>
          <w:bCs/>
          <w:i w:val="0"/>
          <w:color w:val="008D7F"/>
          <w:w w:val="99"/>
          <w:sz w:val="36"/>
          <w:szCs w:val="18"/>
        </w:rPr>
      </w:lvl>
    </w:lvlOverride>
    <w:lvlOverride w:ilvl="1">
      <w:lvl w:ilvl="1">
        <w:start w:val="1"/>
        <w:numFmt w:val="decimal"/>
        <w:lvlText w:val="%1.%2"/>
        <w:lvlJc w:val="left"/>
        <w:pPr>
          <w:ind w:left="860" w:hanging="720"/>
        </w:pPr>
        <w:rPr>
          <w:rFonts w:ascii="Verdana" w:eastAsia="Arial" w:hAnsi="Verdana" w:cs="Arial" w:hint="default"/>
          <w:b w:val="0"/>
          <w:i w:val="0"/>
          <w:color w:val="323537"/>
          <w:w w:val="99"/>
          <w:sz w:val="20"/>
          <w:szCs w:val="18"/>
        </w:rPr>
      </w:lvl>
    </w:lvlOverride>
    <w:lvlOverride w:ilvl="2">
      <w:lvl w:ilvl="2">
        <w:start w:val="1"/>
        <w:numFmt w:val="decimal"/>
        <w:lvlText w:val="%1.%2.%3"/>
        <w:lvlJc w:val="left"/>
        <w:pPr>
          <w:ind w:left="1580" w:hanging="720"/>
        </w:pPr>
        <w:rPr>
          <w:rFonts w:ascii="Verdana" w:eastAsia="Arial" w:hAnsi="Verdana" w:cs="Arial" w:hint="default"/>
          <w:b w:val="0"/>
          <w:i w:val="0"/>
          <w:color w:val="323537"/>
          <w:w w:val="99"/>
          <w:sz w:val="20"/>
          <w:szCs w:val="18"/>
        </w:rPr>
      </w:lvl>
    </w:lvlOverride>
    <w:lvlOverride w:ilvl="3">
      <w:lvl w:ilvl="3">
        <w:start w:val="1"/>
        <w:numFmt w:val="decimal"/>
        <w:lvlText w:val="%1.%2.%3.%4"/>
        <w:lvlJc w:val="left"/>
        <w:pPr>
          <w:ind w:left="2301" w:hanging="721"/>
        </w:pPr>
        <w:rPr>
          <w:rFonts w:ascii="Arial" w:eastAsia="Arial" w:hAnsi="Arial" w:cs="Arial" w:hint="default"/>
          <w:spacing w:val="-2"/>
          <w:w w:val="99"/>
          <w:sz w:val="18"/>
          <w:szCs w:val="18"/>
        </w:rPr>
      </w:lvl>
    </w:lvlOverride>
    <w:lvlOverride w:ilvl="4">
      <w:lvl w:ilvl="4">
        <w:numFmt w:val="bullet"/>
        <w:lvlText w:val="•"/>
        <w:lvlJc w:val="left"/>
        <w:pPr>
          <w:ind w:left="4051" w:hanging="721"/>
        </w:pPr>
        <w:rPr>
          <w:rFonts w:hint="default"/>
        </w:rPr>
      </w:lvl>
    </w:lvlOverride>
    <w:lvlOverride w:ilvl="5">
      <w:lvl w:ilvl="5">
        <w:numFmt w:val="bullet"/>
        <w:lvlText w:val="•"/>
        <w:lvlJc w:val="left"/>
        <w:pPr>
          <w:ind w:left="4927" w:hanging="721"/>
        </w:pPr>
        <w:rPr>
          <w:rFonts w:hint="default"/>
        </w:rPr>
      </w:lvl>
    </w:lvlOverride>
    <w:lvlOverride w:ilvl="6">
      <w:lvl w:ilvl="6">
        <w:numFmt w:val="bullet"/>
        <w:lvlText w:val="•"/>
        <w:lvlJc w:val="left"/>
        <w:pPr>
          <w:ind w:left="5803" w:hanging="721"/>
        </w:pPr>
        <w:rPr>
          <w:rFonts w:hint="default"/>
        </w:rPr>
      </w:lvl>
    </w:lvlOverride>
    <w:lvlOverride w:ilvl="7">
      <w:lvl w:ilvl="7">
        <w:numFmt w:val="bullet"/>
        <w:lvlText w:val="•"/>
        <w:lvlJc w:val="left"/>
        <w:pPr>
          <w:ind w:left="6679" w:hanging="721"/>
        </w:pPr>
        <w:rPr>
          <w:rFonts w:hint="default"/>
        </w:rPr>
      </w:lvl>
    </w:lvlOverride>
    <w:lvlOverride w:ilvl="8">
      <w:lvl w:ilvl="8">
        <w:numFmt w:val="bullet"/>
        <w:lvlText w:val="•"/>
        <w:lvlJc w:val="left"/>
        <w:pPr>
          <w:ind w:left="7554" w:hanging="721"/>
        </w:pPr>
        <w:rPr>
          <w:rFonts w:hint="default"/>
        </w:rPr>
      </w:lvl>
    </w:lvlOverride>
  </w:num>
  <w:num w:numId="36" w16cid:durableId="715548495">
    <w:abstractNumId w:val="31"/>
  </w:num>
  <w:num w:numId="37" w16cid:durableId="1556157250">
    <w:abstractNumId w:val="11"/>
  </w:num>
  <w:num w:numId="38" w16cid:durableId="51664957">
    <w:abstractNumId w:val="14"/>
  </w:num>
  <w:num w:numId="39" w16cid:durableId="1597205748">
    <w:abstractNumId w:val="3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0" w16cid:durableId="587422414">
    <w:abstractNumId w:val="25"/>
  </w:num>
  <w:num w:numId="41" w16cid:durableId="16804277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94"/>
    <w:rsid w:val="00002CE9"/>
    <w:rsid w:val="00005FD1"/>
    <w:rsid w:val="000213CF"/>
    <w:rsid w:val="00030490"/>
    <w:rsid w:val="000438FE"/>
    <w:rsid w:val="00054BE0"/>
    <w:rsid w:val="00054E28"/>
    <w:rsid w:val="000750C1"/>
    <w:rsid w:val="00091436"/>
    <w:rsid w:val="000942F1"/>
    <w:rsid w:val="000A4718"/>
    <w:rsid w:val="000B12B9"/>
    <w:rsid w:val="000C5EA5"/>
    <w:rsid w:val="000E2E54"/>
    <w:rsid w:val="00101DAA"/>
    <w:rsid w:val="00120400"/>
    <w:rsid w:val="0014774B"/>
    <w:rsid w:val="00160CBC"/>
    <w:rsid w:val="001821AD"/>
    <w:rsid w:val="0018447F"/>
    <w:rsid w:val="00191A8A"/>
    <w:rsid w:val="0019236D"/>
    <w:rsid w:val="001A4015"/>
    <w:rsid w:val="001A7689"/>
    <w:rsid w:val="001B2F32"/>
    <w:rsid w:val="001C36D8"/>
    <w:rsid w:val="001C5828"/>
    <w:rsid w:val="001D3EA5"/>
    <w:rsid w:val="001D5840"/>
    <w:rsid w:val="001E2A82"/>
    <w:rsid w:val="002142AB"/>
    <w:rsid w:val="0023089F"/>
    <w:rsid w:val="0023306A"/>
    <w:rsid w:val="0024473F"/>
    <w:rsid w:val="00250C87"/>
    <w:rsid w:val="00252C19"/>
    <w:rsid w:val="00261F00"/>
    <w:rsid w:val="00280D5B"/>
    <w:rsid w:val="00292C51"/>
    <w:rsid w:val="002B0C86"/>
    <w:rsid w:val="002B2ADD"/>
    <w:rsid w:val="002B6AF3"/>
    <w:rsid w:val="002C5E8E"/>
    <w:rsid w:val="002E659D"/>
    <w:rsid w:val="00320E75"/>
    <w:rsid w:val="003C3CCC"/>
    <w:rsid w:val="003C4266"/>
    <w:rsid w:val="003D3727"/>
    <w:rsid w:val="00403C61"/>
    <w:rsid w:val="004078F7"/>
    <w:rsid w:val="00417171"/>
    <w:rsid w:val="0046015F"/>
    <w:rsid w:val="00471E07"/>
    <w:rsid w:val="0047261C"/>
    <w:rsid w:val="00473AD6"/>
    <w:rsid w:val="004849C6"/>
    <w:rsid w:val="00491DE1"/>
    <w:rsid w:val="004B0DE0"/>
    <w:rsid w:val="004C1DB4"/>
    <w:rsid w:val="004D1C3E"/>
    <w:rsid w:val="004D60F2"/>
    <w:rsid w:val="004E7469"/>
    <w:rsid w:val="004F1655"/>
    <w:rsid w:val="005009DF"/>
    <w:rsid w:val="005053C7"/>
    <w:rsid w:val="005061B6"/>
    <w:rsid w:val="005119D7"/>
    <w:rsid w:val="00521B2E"/>
    <w:rsid w:val="005360B2"/>
    <w:rsid w:val="00541841"/>
    <w:rsid w:val="00543F3B"/>
    <w:rsid w:val="00546DA4"/>
    <w:rsid w:val="0055294B"/>
    <w:rsid w:val="00554451"/>
    <w:rsid w:val="005B1E6A"/>
    <w:rsid w:val="005B71B0"/>
    <w:rsid w:val="005C3840"/>
    <w:rsid w:val="00641332"/>
    <w:rsid w:val="0064154D"/>
    <w:rsid w:val="00646C4E"/>
    <w:rsid w:val="00655BC6"/>
    <w:rsid w:val="00656BB6"/>
    <w:rsid w:val="006609E0"/>
    <w:rsid w:val="00665132"/>
    <w:rsid w:val="00677E32"/>
    <w:rsid w:val="00682FF8"/>
    <w:rsid w:val="006935C5"/>
    <w:rsid w:val="006A2AA8"/>
    <w:rsid w:val="006C0992"/>
    <w:rsid w:val="006C4D6D"/>
    <w:rsid w:val="006F040F"/>
    <w:rsid w:val="006F22E3"/>
    <w:rsid w:val="007161A8"/>
    <w:rsid w:val="00723814"/>
    <w:rsid w:val="007329A8"/>
    <w:rsid w:val="007369AE"/>
    <w:rsid w:val="00737F43"/>
    <w:rsid w:val="0078045C"/>
    <w:rsid w:val="00781000"/>
    <w:rsid w:val="007B075C"/>
    <w:rsid w:val="007B2E9C"/>
    <w:rsid w:val="007B75CC"/>
    <w:rsid w:val="007E2ADE"/>
    <w:rsid w:val="007F6F58"/>
    <w:rsid w:val="00810C12"/>
    <w:rsid w:val="00817DCC"/>
    <w:rsid w:val="00827AB3"/>
    <w:rsid w:val="00835095"/>
    <w:rsid w:val="00857C94"/>
    <w:rsid w:val="00867E4B"/>
    <w:rsid w:val="00882E54"/>
    <w:rsid w:val="0088339F"/>
    <w:rsid w:val="0089361F"/>
    <w:rsid w:val="00893A65"/>
    <w:rsid w:val="008D057A"/>
    <w:rsid w:val="008D35C4"/>
    <w:rsid w:val="00912556"/>
    <w:rsid w:val="00913B7D"/>
    <w:rsid w:val="009301F4"/>
    <w:rsid w:val="00934E19"/>
    <w:rsid w:val="009534AC"/>
    <w:rsid w:val="009560EB"/>
    <w:rsid w:val="0095722F"/>
    <w:rsid w:val="00964B11"/>
    <w:rsid w:val="009732EE"/>
    <w:rsid w:val="009911F7"/>
    <w:rsid w:val="009A2184"/>
    <w:rsid w:val="009B577E"/>
    <w:rsid w:val="009E40E4"/>
    <w:rsid w:val="009F6084"/>
    <w:rsid w:val="00A334F9"/>
    <w:rsid w:val="00A60072"/>
    <w:rsid w:val="00A617A1"/>
    <w:rsid w:val="00A63F65"/>
    <w:rsid w:val="00A81706"/>
    <w:rsid w:val="00A963C3"/>
    <w:rsid w:val="00AB2F90"/>
    <w:rsid w:val="00AD4405"/>
    <w:rsid w:val="00AE6E21"/>
    <w:rsid w:val="00AF44A1"/>
    <w:rsid w:val="00AF58F0"/>
    <w:rsid w:val="00B11FFD"/>
    <w:rsid w:val="00B55464"/>
    <w:rsid w:val="00B636D5"/>
    <w:rsid w:val="00B727CA"/>
    <w:rsid w:val="00B843A0"/>
    <w:rsid w:val="00B97171"/>
    <w:rsid w:val="00BA2A72"/>
    <w:rsid w:val="00BA7C1B"/>
    <w:rsid w:val="00BC434D"/>
    <w:rsid w:val="00C05E46"/>
    <w:rsid w:val="00C127CD"/>
    <w:rsid w:val="00C2376F"/>
    <w:rsid w:val="00C25E2A"/>
    <w:rsid w:val="00C279A7"/>
    <w:rsid w:val="00C45B1F"/>
    <w:rsid w:val="00C5139B"/>
    <w:rsid w:val="00C712BC"/>
    <w:rsid w:val="00C756EE"/>
    <w:rsid w:val="00C831CB"/>
    <w:rsid w:val="00C93667"/>
    <w:rsid w:val="00CA0EBE"/>
    <w:rsid w:val="00CA35D4"/>
    <w:rsid w:val="00CE6715"/>
    <w:rsid w:val="00CF079D"/>
    <w:rsid w:val="00CF5B28"/>
    <w:rsid w:val="00CF6986"/>
    <w:rsid w:val="00D047FA"/>
    <w:rsid w:val="00D32FE2"/>
    <w:rsid w:val="00D4411A"/>
    <w:rsid w:val="00D9688F"/>
    <w:rsid w:val="00D9692D"/>
    <w:rsid w:val="00DA1A0D"/>
    <w:rsid w:val="00DB3AB1"/>
    <w:rsid w:val="00DB5617"/>
    <w:rsid w:val="00DB6EB8"/>
    <w:rsid w:val="00DC1BB2"/>
    <w:rsid w:val="00DD011D"/>
    <w:rsid w:val="00DF36F9"/>
    <w:rsid w:val="00E14ECC"/>
    <w:rsid w:val="00E15A74"/>
    <w:rsid w:val="00E26A71"/>
    <w:rsid w:val="00E30E42"/>
    <w:rsid w:val="00E35832"/>
    <w:rsid w:val="00E4010D"/>
    <w:rsid w:val="00E51B2A"/>
    <w:rsid w:val="00E674D4"/>
    <w:rsid w:val="00E72186"/>
    <w:rsid w:val="00EA0B66"/>
    <w:rsid w:val="00EB798C"/>
    <w:rsid w:val="00EC18D8"/>
    <w:rsid w:val="00EC564B"/>
    <w:rsid w:val="00EC5DEA"/>
    <w:rsid w:val="00EE68D8"/>
    <w:rsid w:val="00EF1582"/>
    <w:rsid w:val="00F12F57"/>
    <w:rsid w:val="00F146B8"/>
    <w:rsid w:val="00F158D0"/>
    <w:rsid w:val="00F26195"/>
    <w:rsid w:val="00F352F5"/>
    <w:rsid w:val="00F561AE"/>
    <w:rsid w:val="00F910ED"/>
    <w:rsid w:val="00F940A0"/>
    <w:rsid w:val="00FA3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5094DA"/>
  <w15:chartTrackingRefBased/>
  <w15:docId w15:val="{B052F332-EC80-A242-A586-2761E96A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706"/>
    <w:pPr>
      <w:spacing w:before="120" w:after="240" w:line="280" w:lineRule="exact"/>
      <w:jc w:val="both"/>
    </w:pPr>
    <w:rPr>
      <w:color w:val="323537" w:themeColor="background2" w:themeShade="40"/>
      <w:sz w:val="20"/>
      <w:szCs w:val="20"/>
      <w:lang w:val="en-GB"/>
    </w:rPr>
  </w:style>
  <w:style w:type="paragraph" w:styleId="Heading1">
    <w:name w:val="heading 1"/>
    <w:next w:val="Normal"/>
    <w:link w:val="Heading1Char"/>
    <w:uiPriority w:val="9"/>
    <w:qFormat/>
    <w:rsid w:val="00913B7D"/>
    <w:pPr>
      <w:keepNext/>
      <w:keepLines/>
      <w:numPr>
        <w:numId w:val="24"/>
      </w:numPr>
      <w:spacing w:after="0" w:line="240" w:lineRule="auto"/>
      <w:jc w:val="right"/>
      <w:outlineLvl w:val="0"/>
    </w:pPr>
    <w:rPr>
      <w:rFonts w:asciiTheme="majorHAnsi" w:eastAsiaTheme="majorEastAsia" w:hAnsiTheme="majorHAnsi" w:cstheme="majorBidi"/>
      <w:b/>
      <w:bCs/>
      <w:caps/>
      <w:color w:val="FFFFFF" w:themeColor="background1"/>
      <w:sz w:val="96"/>
      <w:szCs w:val="96"/>
      <w:lang w:val="fr-FR"/>
    </w:rPr>
  </w:style>
  <w:style w:type="paragraph" w:styleId="Heading2">
    <w:name w:val="heading 2"/>
    <w:basedOn w:val="Heading1"/>
    <w:next w:val="Normal"/>
    <w:link w:val="Heading2Char"/>
    <w:uiPriority w:val="9"/>
    <w:unhideWhenUsed/>
    <w:qFormat/>
    <w:rsid w:val="004849C6"/>
    <w:pPr>
      <w:numPr>
        <w:numId w:val="36"/>
      </w:numPr>
      <w:spacing w:before="600" w:after="200"/>
      <w:ind w:left="862"/>
      <w:jc w:val="left"/>
      <w:outlineLvl w:val="1"/>
    </w:pPr>
    <w:rPr>
      <w:bCs w:val="0"/>
      <w:caps w:val="0"/>
      <w:color w:val="008D7F" w:themeColor="text1"/>
      <w:sz w:val="36"/>
      <w:szCs w:val="36"/>
      <w:lang w:val="en-US"/>
    </w:rPr>
  </w:style>
  <w:style w:type="paragraph" w:styleId="Heading3">
    <w:name w:val="heading 3"/>
    <w:basedOn w:val="Heading2"/>
    <w:next w:val="Normal"/>
    <w:link w:val="Heading3Char"/>
    <w:uiPriority w:val="9"/>
    <w:unhideWhenUsed/>
    <w:qFormat/>
    <w:rsid w:val="0023089F"/>
    <w:pPr>
      <w:numPr>
        <w:ilvl w:val="2"/>
      </w:numPr>
      <w:spacing w:before="120" w:after="120" w:line="280" w:lineRule="exact"/>
      <w:outlineLvl w:val="2"/>
    </w:pPr>
    <w:rPr>
      <w:b w:val="0"/>
      <w:color w:val="06262D" w:themeColor="text2"/>
      <w:sz w:val="20"/>
      <w:szCs w:val="28"/>
    </w:rPr>
  </w:style>
  <w:style w:type="paragraph" w:styleId="Heading4">
    <w:name w:val="heading 4"/>
    <w:basedOn w:val="Heading3"/>
    <w:next w:val="Normal"/>
    <w:link w:val="Heading4Char"/>
    <w:uiPriority w:val="9"/>
    <w:unhideWhenUsed/>
    <w:qFormat/>
    <w:rsid w:val="0023089F"/>
    <w:pPr>
      <w:numPr>
        <w:ilvl w:val="3"/>
      </w:numPr>
      <w:ind w:left="2302" w:hanging="720"/>
      <w:outlineLvl w:val="3"/>
    </w:pPr>
    <w:rPr>
      <w:rFonts w:cs="Times New Roman (Headings CS)"/>
      <w:bCs/>
    </w:rPr>
  </w:style>
  <w:style w:type="paragraph" w:styleId="Heading5">
    <w:name w:val="heading 5"/>
    <w:basedOn w:val="Normal"/>
    <w:next w:val="Normal"/>
    <w:link w:val="Heading5Char"/>
    <w:uiPriority w:val="9"/>
    <w:semiHidden/>
    <w:unhideWhenUsed/>
    <w:qFormat/>
    <w:rsid w:val="00002CE9"/>
    <w:pPr>
      <w:keepNext/>
      <w:keepLines/>
      <w:numPr>
        <w:ilvl w:val="4"/>
        <w:numId w:val="16"/>
      </w:numPr>
      <w:spacing w:before="40" w:after="0"/>
      <w:outlineLvl w:val="4"/>
    </w:pPr>
    <w:rPr>
      <w:rFonts w:asciiTheme="majorHAnsi" w:eastAsiaTheme="majorEastAsia" w:hAnsiTheme="majorHAnsi" w:cstheme="majorBidi"/>
      <w:color w:val="000E0C" w:themeColor="accent1" w:themeShade="40"/>
    </w:rPr>
  </w:style>
  <w:style w:type="paragraph" w:styleId="Heading6">
    <w:name w:val="heading 6"/>
    <w:basedOn w:val="Normal"/>
    <w:next w:val="Normal"/>
    <w:link w:val="Heading6Char"/>
    <w:uiPriority w:val="9"/>
    <w:semiHidden/>
    <w:unhideWhenUsed/>
    <w:qFormat/>
    <w:rsid w:val="00002CE9"/>
    <w:pPr>
      <w:keepNext/>
      <w:keepLines/>
      <w:numPr>
        <w:ilvl w:val="5"/>
        <w:numId w:val="16"/>
      </w:numPr>
      <w:spacing w:before="40" w:after="0"/>
      <w:outlineLvl w:val="5"/>
    </w:pPr>
    <w:rPr>
      <w:rFonts w:asciiTheme="majorHAnsi" w:eastAsiaTheme="majorEastAsia" w:hAnsiTheme="majorHAnsi" w:cstheme="majorBidi"/>
      <w:color w:val="000E0C" w:themeColor="accent1" w:themeShade="40"/>
    </w:rPr>
  </w:style>
  <w:style w:type="paragraph" w:styleId="Heading7">
    <w:name w:val="heading 7"/>
    <w:basedOn w:val="Normal"/>
    <w:next w:val="Normal"/>
    <w:link w:val="Heading7Char"/>
    <w:uiPriority w:val="9"/>
    <w:semiHidden/>
    <w:unhideWhenUsed/>
    <w:qFormat/>
    <w:rsid w:val="00002CE9"/>
    <w:pPr>
      <w:keepNext/>
      <w:keepLines/>
      <w:numPr>
        <w:ilvl w:val="6"/>
        <w:numId w:val="16"/>
      </w:numPr>
      <w:spacing w:before="40" w:after="0"/>
      <w:outlineLvl w:val="6"/>
    </w:pPr>
    <w:rPr>
      <w:rFonts w:asciiTheme="majorHAnsi" w:eastAsiaTheme="majorEastAsia" w:hAnsiTheme="majorHAnsi" w:cstheme="majorBidi"/>
      <w:i/>
      <w:iCs/>
      <w:color w:val="000E0C" w:themeColor="accent1" w:themeShade="40"/>
    </w:rPr>
  </w:style>
  <w:style w:type="paragraph" w:styleId="Heading8">
    <w:name w:val="heading 8"/>
    <w:basedOn w:val="Normal"/>
    <w:next w:val="Normal"/>
    <w:link w:val="Heading8Char"/>
    <w:uiPriority w:val="9"/>
    <w:semiHidden/>
    <w:unhideWhenUsed/>
    <w:qFormat/>
    <w:rsid w:val="00002CE9"/>
    <w:pPr>
      <w:keepNext/>
      <w:keepLines/>
      <w:numPr>
        <w:ilvl w:val="7"/>
        <w:numId w:val="16"/>
      </w:numPr>
      <w:spacing w:before="40" w:after="0"/>
      <w:outlineLvl w:val="7"/>
    </w:pPr>
    <w:rPr>
      <w:rFonts w:asciiTheme="majorHAnsi" w:eastAsiaTheme="majorEastAsia" w:hAnsiTheme="majorHAnsi" w:cstheme="majorBidi"/>
      <w:color w:val="008D7F" w:themeColor="text1"/>
      <w:sz w:val="21"/>
      <w:szCs w:val="21"/>
      <w14:textFill>
        <w14:solidFill>
          <w14:schemeClr w14:val="tx1">
            <w14:lumMod w14:val="85000"/>
            <w14:lumOff w14:val="15000"/>
            <w14:lumMod w14:val="25000"/>
          </w14:schemeClr>
        </w14:solidFill>
      </w14:textFill>
    </w:rPr>
  </w:style>
  <w:style w:type="paragraph" w:styleId="Heading9">
    <w:name w:val="heading 9"/>
    <w:basedOn w:val="Normal"/>
    <w:next w:val="Normal"/>
    <w:link w:val="Heading9Char"/>
    <w:uiPriority w:val="9"/>
    <w:semiHidden/>
    <w:unhideWhenUsed/>
    <w:qFormat/>
    <w:rsid w:val="00002CE9"/>
    <w:pPr>
      <w:keepNext/>
      <w:keepLines/>
      <w:numPr>
        <w:ilvl w:val="8"/>
        <w:numId w:val="16"/>
      </w:numPr>
      <w:spacing w:before="40" w:after="0"/>
      <w:outlineLvl w:val="8"/>
    </w:pPr>
    <w:rPr>
      <w:rFonts w:asciiTheme="majorHAnsi" w:eastAsiaTheme="majorEastAsia" w:hAnsiTheme="majorHAnsi" w:cstheme="majorBidi"/>
      <w:i/>
      <w:iCs/>
      <w:color w:val="008D7F" w:themeColor="text1"/>
      <w:sz w:val="21"/>
      <w:szCs w:val="21"/>
      <w14:textFill>
        <w14:solidFill>
          <w14:schemeClr w14:val="tx1">
            <w14:lumMod w14:val="85000"/>
            <w14:lumOff w14:val="15000"/>
            <w14:lumMod w14:val="2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9F6084"/>
    <w:pPr>
      <w:spacing w:after="0" w:line="240" w:lineRule="auto"/>
    </w:pPr>
    <w:rPr>
      <w:rFonts w:eastAsiaTheme="minorEastAsia"/>
    </w:rPr>
  </w:style>
  <w:style w:type="character" w:customStyle="1" w:styleId="NoSpacingChar">
    <w:name w:val="No Spacing Char"/>
    <w:basedOn w:val="DefaultParagraphFont"/>
    <w:link w:val="NoSpacing"/>
    <w:uiPriority w:val="1"/>
    <w:rsid w:val="009F6084"/>
    <w:rPr>
      <w:rFonts w:eastAsiaTheme="minorEastAsia"/>
    </w:rPr>
  </w:style>
  <w:style w:type="character" w:customStyle="1" w:styleId="Heading1Char">
    <w:name w:val="Heading 1 Char"/>
    <w:basedOn w:val="DefaultParagraphFont"/>
    <w:link w:val="Heading1"/>
    <w:uiPriority w:val="9"/>
    <w:rsid w:val="00913B7D"/>
    <w:rPr>
      <w:rFonts w:asciiTheme="majorHAnsi" w:eastAsiaTheme="majorEastAsia" w:hAnsiTheme="majorHAnsi" w:cstheme="majorBidi"/>
      <w:b/>
      <w:bCs/>
      <w:caps/>
      <w:color w:val="FFFFFF" w:themeColor="background1"/>
      <w:sz w:val="96"/>
      <w:szCs w:val="96"/>
      <w:lang w:val="fr-FR"/>
    </w:rPr>
  </w:style>
  <w:style w:type="paragraph" w:styleId="TOCHeading">
    <w:name w:val="TOC Heading"/>
    <w:basedOn w:val="Heading1"/>
    <w:next w:val="Normal"/>
    <w:uiPriority w:val="39"/>
    <w:unhideWhenUsed/>
    <w:qFormat/>
    <w:rsid w:val="001B2F32"/>
    <w:pPr>
      <w:jc w:val="left"/>
      <w:outlineLvl w:val="9"/>
    </w:pPr>
    <w:rPr>
      <w:bCs w:val="0"/>
      <w:color w:val="008D7F" w:themeColor="text1"/>
      <w:sz w:val="72"/>
      <w:szCs w:val="72"/>
    </w:rPr>
  </w:style>
  <w:style w:type="paragraph" w:styleId="TOC1">
    <w:name w:val="toc 1"/>
    <w:basedOn w:val="Normal"/>
    <w:next w:val="Normal"/>
    <w:autoRedefine/>
    <w:uiPriority w:val="39"/>
    <w:unhideWhenUsed/>
    <w:qFormat/>
    <w:rsid w:val="00DB3AB1"/>
    <w:pPr>
      <w:tabs>
        <w:tab w:val="right" w:leader="dot" w:pos="8931"/>
      </w:tabs>
      <w:spacing w:after="100"/>
    </w:pPr>
    <w:rPr>
      <w:b/>
      <w:color w:val="00231F" w:themeColor="text1" w:themeShade="40"/>
    </w:rPr>
  </w:style>
  <w:style w:type="character" w:styleId="Hyperlink">
    <w:name w:val="Hyperlink"/>
    <w:basedOn w:val="DefaultParagraphFont"/>
    <w:uiPriority w:val="99"/>
    <w:unhideWhenUsed/>
    <w:rsid w:val="00AB2F90"/>
    <w:rPr>
      <w:b/>
      <w:bCs/>
      <w:noProof/>
      <w:color w:val="003934" w:themeColor="accent1"/>
      <w:u w:val="none"/>
    </w:rPr>
  </w:style>
  <w:style w:type="character" w:customStyle="1" w:styleId="Heading2Char">
    <w:name w:val="Heading 2 Char"/>
    <w:basedOn w:val="DefaultParagraphFont"/>
    <w:link w:val="Heading2"/>
    <w:uiPriority w:val="9"/>
    <w:rsid w:val="004849C6"/>
    <w:rPr>
      <w:rFonts w:asciiTheme="majorHAnsi" w:eastAsiaTheme="majorEastAsia" w:hAnsiTheme="majorHAnsi" w:cstheme="majorBidi"/>
      <w:b/>
      <w:color w:val="008D7F" w:themeColor="text1"/>
      <w:sz w:val="36"/>
      <w:szCs w:val="36"/>
    </w:rPr>
  </w:style>
  <w:style w:type="paragraph" w:styleId="TOC2">
    <w:name w:val="toc 2"/>
    <w:basedOn w:val="Normal"/>
    <w:next w:val="Normal"/>
    <w:autoRedefine/>
    <w:uiPriority w:val="39"/>
    <w:unhideWhenUsed/>
    <w:qFormat/>
    <w:rsid w:val="00DB3AB1"/>
    <w:pPr>
      <w:tabs>
        <w:tab w:val="left" w:pos="880"/>
        <w:tab w:val="right" w:leader="dot" w:pos="8931"/>
      </w:tabs>
      <w:spacing w:after="100"/>
      <w:ind w:left="220"/>
    </w:pPr>
    <w:rPr>
      <w:b/>
    </w:rPr>
  </w:style>
  <w:style w:type="character" w:customStyle="1" w:styleId="Heading3Char">
    <w:name w:val="Heading 3 Char"/>
    <w:basedOn w:val="DefaultParagraphFont"/>
    <w:link w:val="Heading3"/>
    <w:uiPriority w:val="9"/>
    <w:rsid w:val="0023089F"/>
    <w:rPr>
      <w:rFonts w:asciiTheme="majorHAnsi" w:eastAsiaTheme="majorEastAsia" w:hAnsiTheme="majorHAnsi" w:cstheme="majorBidi"/>
      <w:color w:val="06262D" w:themeColor="text2"/>
      <w:sz w:val="20"/>
      <w:szCs w:val="28"/>
    </w:rPr>
  </w:style>
  <w:style w:type="paragraph" w:styleId="TOC3">
    <w:name w:val="toc 3"/>
    <w:basedOn w:val="Normal"/>
    <w:next w:val="Normal"/>
    <w:autoRedefine/>
    <w:uiPriority w:val="39"/>
    <w:unhideWhenUsed/>
    <w:qFormat/>
    <w:rsid w:val="0078045C"/>
    <w:pPr>
      <w:tabs>
        <w:tab w:val="left" w:pos="1320"/>
        <w:tab w:val="right" w:leader="dot" w:pos="8931"/>
      </w:tabs>
      <w:spacing w:after="100"/>
      <w:ind w:left="440"/>
    </w:pPr>
  </w:style>
  <w:style w:type="character" w:customStyle="1" w:styleId="Heading4Char">
    <w:name w:val="Heading 4 Char"/>
    <w:basedOn w:val="DefaultParagraphFont"/>
    <w:link w:val="Heading4"/>
    <w:uiPriority w:val="9"/>
    <w:rsid w:val="0023089F"/>
    <w:rPr>
      <w:rFonts w:asciiTheme="majorHAnsi" w:eastAsiaTheme="majorEastAsia" w:hAnsiTheme="majorHAnsi" w:cs="Times New Roman (Headings CS)"/>
      <w:bCs/>
      <w:color w:val="06262D" w:themeColor="text2"/>
      <w:sz w:val="20"/>
      <w:szCs w:val="28"/>
    </w:rPr>
  </w:style>
  <w:style w:type="character" w:customStyle="1" w:styleId="Heading5Char">
    <w:name w:val="Heading 5 Char"/>
    <w:basedOn w:val="DefaultParagraphFont"/>
    <w:link w:val="Heading5"/>
    <w:uiPriority w:val="9"/>
    <w:semiHidden/>
    <w:rsid w:val="0046015F"/>
    <w:rPr>
      <w:rFonts w:asciiTheme="majorHAnsi" w:eastAsiaTheme="majorEastAsia" w:hAnsiTheme="majorHAnsi" w:cstheme="majorBidi"/>
      <w:color w:val="002A26" w:themeColor="accent1" w:themeShade="BF"/>
    </w:rPr>
  </w:style>
  <w:style w:type="character" w:customStyle="1" w:styleId="Heading6Char">
    <w:name w:val="Heading 6 Char"/>
    <w:basedOn w:val="DefaultParagraphFont"/>
    <w:link w:val="Heading6"/>
    <w:uiPriority w:val="9"/>
    <w:semiHidden/>
    <w:rsid w:val="0046015F"/>
    <w:rPr>
      <w:rFonts w:asciiTheme="majorHAnsi" w:eastAsiaTheme="majorEastAsia" w:hAnsiTheme="majorHAnsi" w:cstheme="majorBidi"/>
      <w:color w:val="001C19" w:themeColor="accent1" w:themeShade="7F"/>
    </w:rPr>
  </w:style>
  <w:style w:type="character" w:customStyle="1" w:styleId="Heading7Char">
    <w:name w:val="Heading 7 Char"/>
    <w:basedOn w:val="DefaultParagraphFont"/>
    <w:link w:val="Heading7"/>
    <w:uiPriority w:val="9"/>
    <w:semiHidden/>
    <w:rsid w:val="0046015F"/>
    <w:rPr>
      <w:rFonts w:asciiTheme="majorHAnsi" w:eastAsiaTheme="majorEastAsia" w:hAnsiTheme="majorHAnsi" w:cstheme="majorBidi"/>
      <w:i/>
      <w:iCs/>
      <w:color w:val="001C19" w:themeColor="accent1" w:themeShade="7F"/>
    </w:rPr>
  </w:style>
  <w:style w:type="character" w:customStyle="1" w:styleId="Heading8Char">
    <w:name w:val="Heading 8 Char"/>
    <w:basedOn w:val="DefaultParagraphFont"/>
    <w:link w:val="Heading8"/>
    <w:uiPriority w:val="9"/>
    <w:semiHidden/>
    <w:rsid w:val="0046015F"/>
    <w:rPr>
      <w:rFonts w:asciiTheme="majorHAnsi" w:eastAsiaTheme="majorEastAsia" w:hAnsiTheme="majorHAnsi" w:cstheme="majorBidi"/>
      <w:color w:val="00C5B1" w:themeColor="text1" w:themeTint="D8"/>
      <w:sz w:val="21"/>
      <w:szCs w:val="21"/>
    </w:rPr>
  </w:style>
  <w:style w:type="character" w:customStyle="1" w:styleId="Heading9Char">
    <w:name w:val="Heading 9 Char"/>
    <w:basedOn w:val="DefaultParagraphFont"/>
    <w:link w:val="Heading9"/>
    <w:uiPriority w:val="9"/>
    <w:semiHidden/>
    <w:rsid w:val="0046015F"/>
    <w:rPr>
      <w:rFonts w:asciiTheme="majorHAnsi" w:eastAsiaTheme="majorEastAsia" w:hAnsiTheme="majorHAnsi" w:cstheme="majorBidi"/>
      <w:i/>
      <w:iCs/>
      <w:color w:val="00C5B1" w:themeColor="text1" w:themeTint="D8"/>
      <w:sz w:val="21"/>
      <w:szCs w:val="21"/>
    </w:rPr>
  </w:style>
  <w:style w:type="paragraph" w:styleId="Header">
    <w:name w:val="header"/>
    <w:basedOn w:val="Normal"/>
    <w:link w:val="HeaderChar"/>
    <w:uiPriority w:val="99"/>
    <w:unhideWhenUsed/>
    <w:qFormat/>
    <w:rsid w:val="00A63F65"/>
    <w:pPr>
      <w:tabs>
        <w:tab w:val="center" w:pos="4680"/>
        <w:tab w:val="right" w:pos="9360"/>
      </w:tabs>
      <w:spacing w:after="0" w:line="240" w:lineRule="auto"/>
      <w:jc w:val="right"/>
    </w:pPr>
    <w:rPr>
      <w:caps/>
      <w:color w:val="FFFFFF" w:themeColor="background1"/>
      <w:sz w:val="18"/>
      <w:szCs w:val="18"/>
      <w:lang w:val="en-US"/>
    </w:rPr>
  </w:style>
  <w:style w:type="character" w:customStyle="1" w:styleId="HeaderChar">
    <w:name w:val="Header Char"/>
    <w:basedOn w:val="DefaultParagraphFont"/>
    <w:link w:val="Header"/>
    <w:uiPriority w:val="99"/>
    <w:rsid w:val="00A63F65"/>
    <w:rPr>
      <w:caps/>
      <w:color w:val="FFFFFF" w:themeColor="background1"/>
      <w:sz w:val="18"/>
      <w:szCs w:val="18"/>
    </w:rPr>
  </w:style>
  <w:style w:type="paragraph" w:styleId="Footer">
    <w:name w:val="footer"/>
    <w:basedOn w:val="Normal"/>
    <w:link w:val="FooterChar"/>
    <w:uiPriority w:val="99"/>
    <w:unhideWhenUsed/>
    <w:qFormat/>
    <w:rsid w:val="007B075C"/>
    <w:pPr>
      <w:tabs>
        <w:tab w:val="center" w:pos="4680"/>
        <w:tab w:val="right" w:pos="9360"/>
      </w:tabs>
      <w:spacing w:after="0" w:line="240" w:lineRule="auto"/>
    </w:pPr>
    <w:rPr>
      <w:noProof/>
      <w:color w:val="646B6E" w:themeColor="background2" w:themeShade="80"/>
      <w:sz w:val="18"/>
      <w:szCs w:val="18"/>
    </w:rPr>
  </w:style>
  <w:style w:type="character" w:customStyle="1" w:styleId="FooterChar">
    <w:name w:val="Footer Char"/>
    <w:basedOn w:val="DefaultParagraphFont"/>
    <w:link w:val="Footer"/>
    <w:uiPriority w:val="99"/>
    <w:rsid w:val="007B075C"/>
    <w:rPr>
      <w:noProof/>
      <w:color w:val="646B6E" w:themeColor="background2" w:themeShade="80"/>
      <w:sz w:val="18"/>
      <w:szCs w:val="18"/>
      <w:lang w:val="fr-FR"/>
    </w:rPr>
  </w:style>
  <w:style w:type="character" w:styleId="PlaceholderText">
    <w:name w:val="Placeholder Text"/>
    <w:basedOn w:val="DefaultParagraphFont"/>
    <w:uiPriority w:val="99"/>
    <w:semiHidden/>
    <w:rsid w:val="00DB5617"/>
    <w:rPr>
      <w:color w:val="808080"/>
    </w:rPr>
  </w:style>
  <w:style w:type="paragraph" w:styleId="ListBullet">
    <w:name w:val="List Bullet"/>
    <w:basedOn w:val="Normal"/>
    <w:uiPriority w:val="99"/>
    <w:unhideWhenUsed/>
    <w:qFormat/>
    <w:rsid w:val="001B2F32"/>
    <w:pPr>
      <w:numPr>
        <w:numId w:val="12"/>
      </w:numPr>
      <w:spacing w:after="0"/>
      <w:ind w:left="357" w:hanging="357"/>
    </w:pPr>
  </w:style>
  <w:style w:type="paragraph" w:styleId="ListBullet2">
    <w:name w:val="List Bullet 2"/>
    <w:basedOn w:val="Normal"/>
    <w:uiPriority w:val="99"/>
    <w:unhideWhenUsed/>
    <w:qFormat/>
    <w:rsid w:val="001B2F32"/>
    <w:pPr>
      <w:numPr>
        <w:numId w:val="3"/>
      </w:numPr>
      <w:spacing w:after="0"/>
      <w:ind w:left="641" w:hanging="357"/>
    </w:pPr>
  </w:style>
  <w:style w:type="paragraph" w:styleId="ListBullet3">
    <w:name w:val="List Bullet 3"/>
    <w:basedOn w:val="Normal"/>
    <w:uiPriority w:val="99"/>
    <w:unhideWhenUsed/>
    <w:qFormat/>
    <w:rsid w:val="001B2F32"/>
    <w:pPr>
      <w:numPr>
        <w:numId w:val="4"/>
      </w:numPr>
      <w:spacing w:after="0"/>
      <w:ind w:left="924" w:hanging="357"/>
    </w:pPr>
  </w:style>
  <w:style w:type="paragraph" w:styleId="Subtitle">
    <w:name w:val="Subtitle"/>
    <w:basedOn w:val="Normal"/>
    <w:next w:val="Normal"/>
    <w:link w:val="SubtitleChar"/>
    <w:uiPriority w:val="11"/>
    <w:qFormat/>
    <w:rsid w:val="00E51B2A"/>
    <w:pPr>
      <w:spacing w:line="240" w:lineRule="auto"/>
    </w:pPr>
    <w:rPr>
      <w:color w:val="FFFFFF" w:themeColor="background1"/>
      <w:sz w:val="48"/>
      <w:szCs w:val="48"/>
    </w:rPr>
  </w:style>
  <w:style w:type="character" w:customStyle="1" w:styleId="SubtitleChar">
    <w:name w:val="Subtitle Char"/>
    <w:basedOn w:val="DefaultParagraphFont"/>
    <w:link w:val="Subtitle"/>
    <w:uiPriority w:val="11"/>
    <w:rsid w:val="00E51B2A"/>
    <w:rPr>
      <w:color w:val="FFFFFF" w:themeColor="background1"/>
      <w:sz w:val="48"/>
      <w:szCs w:val="48"/>
    </w:rPr>
  </w:style>
  <w:style w:type="paragraph" w:styleId="Title">
    <w:name w:val="Title"/>
    <w:basedOn w:val="Normal"/>
    <w:next w:val="Normal"/>
    <w:link w:val="TitleChar"/>
    <w:uiPriority w:val="10"/>
    <w:qFormat/>
    <w:rsid w:val="00A81706"/>
    <w:pPr>
      <w:spacing w:line="240" w:lineRule="auto"/>
      <w:jc w:val="left"/>
    </w:pPr>
    <w:rPr>
      <w:rFonts w:cstheme="majorHAnsi"/>
      <w:b/>
      <w:bCs/>
      <w:caps/>
      <w:noProof/>
      <w:color w:val="FFFFFF" w:themeColor="background1"/>
      <w:sz w:val="96"/>
      <w:szCs w:val="96"/>
    </w:rPr>
  </w:style>
  <w:style w:type="character" w:customStyle="1" w:styleId="TitleChar">
    <w:name w:val="Title Char"/>
    <w:basedOn w:val="DefaultParagraphFont"/>
    <w:link w:val="Title"/>
    <w:uiPriority w:val="10"/>
    <w:rsid w:val="00A81706"/>
    <w:rPr>
      <w:rFonts w:cstheme="majorHAnsi"/>
      <w:b/>
      <w:bCs/>
      <w:caps/>
      <w:noProof/>
      <w:color w:val="FFFFFF" w:themeColor="background1"/>
      <w:sz w:val="96"/>
      <w:szCs w:val="96"/>
      <w:lang w:val="en-GB"/>
    </w:rPr>
  </w:style>
  <w:style w:type="paragraph" w:styleId="Date">
    <w:name w:val="Date"/>
    <w:basedOn w:val="Normal"/>
    <w:next w:val="Normal"/>
    <w:link w:val="DateChar"/>
    <w:uiPriority w:val="99"/>
    <w:unhideWhenUsed/>
    <w:qFormat/>
    <w:rsid w:val="000E2E54"/>
    <w:rPr>
      <w:caps/>
      <w:color w:val="FFFFFF" w:themeColor="background1"/>
      <w:sz w:val="24"/>
      <w:szCs w:val="24"/>
    </w:rPr>
  </w:style>
  <w:style w:type="character" w:customStyle="1" w:styleId="DateChar">
    <w:name w:val="Date Char"/>
    <w:basedOn w:val="DefaultParagraphFont"/>
    <w:link w:val="Date"/>
    <w:uiPriority w:val="99"/>
    <w:rsid w:val="000E2E54"/>
    <w:rPr>
      <w:caps/>
      <w:color w:val="FFFFFF" w:themeColor="background1"/>
      <w:sz w:val="24"/>
      <w:szCs w:val="24"/>
      <w:lang w:val="fr-FR"/>
    </w:rPr>
  </w:style>
  <w:style w:type="character" w:styleId="BookTitle">
    <w:name w:val="Book Title"/>
    <w:aliases w:val="Chart Title"/>
    <w:uiPriority w:val="33"/>
    <w:qFormat/>
    <w:rsid w:val="006935C5"/>
    <w:rPr>
      <w:b/>
      <w:bCs/>
      <w:caps/>
      <w:smallCaps w:val="0"/>
      <w:strike w:val="0"/>
      <w:dstrike w:val="0"/>
      <w:vanish w:val="0"/>
      <w:color w:val="06262D" w:themeColor="text2"/>
      <w:sz w:val="20"/>
      <w:szCs w:val="20"/>
      <w:vertAlign w:val="baseline"/>
    </w:rPr>
  </w:style>
  <w:style w:type="table" w:styleId="TableGrid">
    <w:name w:val="Table Grid"/>
    <w:basedOn w:val="TableNormal"/>
    <w:uiPriority w:val="39"/>
    <w:rsid w:val="00F12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E68D8"/>
    <w:rPr>
      <w:color w:val="646B6E" w:themeColor="background2" w:themeShade="80"/>
    </w:rPr>
  </w:style>
  <w:style w:type="paragraph" w:styleId="ListNumber">
    <w:name w:val="List Number"/>
    <w:basedOn w:val="Normal"/>
    <w:uiPriority w:val="99"/>
    <w:unhideWhenUsed/>
    <w:qFormat/>
    <w:rsid w:val="00543F3B"/>
    <w:pPr>
      <w:numPr>
        <w:ilvl w:val="1"/>
        <w:numId w:val="36"/>
      </w:numPr>
      <w:spacing w:before="200" w:after="200"/>
      <w:contextualSpacing/>
    </w:pPr>
  </w:style>
  <w:style w:type="paragraph" w:styleId="ListNumber2">
    <w:name w:val="List Number 2"/>
    <w:basedOn w:val="Normal"/>
    <w:uiPriority w:val="99"/>
    <w:unhideWhenUsed/>
    <w:qFormat/>
    <w:rsid w:val="00EE68D8"/>
    <w:pPr>
      <w:numPr>
        <w:ilvl w:val="1"/>
        <w:numId w:val="13"/>
      </w:numPr>
      <w:spacing w:after="0"/>
      <w:ind w:left="714" w:hanging="357"/>
    </w:pPr>
  </w:style>
  <w:style w:type="paragraph" w:styleId="ListContinue2">
    <w:name w:val="List Continue 2"/>
    <w:basedOn w:val="Normal"/>
    <w:uiPriority w:val="99"/>
    <w:unhideWhenUsed/>
    <w:rsid w:val="00EE68D8"/>
    <w:pPr>
      <w:spacing w:after="120"/>
      <w:ind w:left="566"/>
      <w:contextualSpacing/>
    </w:pPr>
  </w:style>
  <w:style w:type="paragraph" w:styleId="List2">
    <w:name w:val="List 2"/>
    <w:basedOn w:val="Normal"/>
    <w:uiPriority w:val="99"/>
    <w:unhideWhenUsed/>
    <w:rsid w:val="00EE68D8"/>
    <w:pPr>
      <w:ind w:left="566" w:hanging="283"/>
      <w:contextualSpacing/>
    </w:pPr>
  </w:style>
  <w:style w:type="paragraph" w:styleId="ListNumber3">
    <w:name w:val="List Number 3"/>
    <w:basedOn w:val="Normal"/>
    <w:uiPriority w:val="99"/>
    <w:unhideWhenUsed/>
    <w:qFormat/>
    <w:rsid w:val="00EE68D8"/>
    <w:pPr>
      <w:numPr>
        <w:ilvl w:val="2"/>
        <w:numId w:val="14"/>
      </w:numPr>
      <w:spacing w:after="0"/>
      <w:ind w:left="1077" w:hanging="357"/>
    </w:pPr>
  </w:style>
  <w:style w:type="paragraph" w:styleId="Bibliography">
    <w:name w:val="Bibliography"/>
    <w:basedOn w:val="Normal"/>
    <w:next w:val="Normal"/>
    <w:uiPriority w:val="37"/>
    <w:unhideWhenUsed/>
    <w:rsid w:val="00E14ECC"/>
  </w:style>
  <w:style w:type="paragraph" w:styleId="BodyText2">
    <w:name w:val="Body Text 2"/>
    <w:aliases w:val="Table Chart body text 1"/>
    <w:basedOn w:val="Normal"/>
    <w:link w:val="BodyText2Char"/>
    <w:unhideWhenUsed/>
    <w:qFormat/>
    <w:rsid w:val="005B71B0"/>
    <w:pPr>
      <w:spacing w:before="0" w:after="0"/>
      <w:jc w:val="center"/>
    </w:pPr>
    <w:rPr>
      <w:lang w:val="en-US"/>
    </w:rPr>
  </w:style>
  <w:style w:type="character" w:customStyle="1" w:styleId="BodyText2Char">
    <w:name w:val="Body Text 2 Char"/>
    <w:aliases w:val="Table Chart body text 1 Char"/>
    <w:basedOn w:val="DefaultParagraphFont"/>
    <w:link w:val="BodyText2"/>
    <w:rsid w:val="005B71B0"/>
    <w:rPr>
      <w:color w:val="323537" w:themeColor="background2" w:themeShade="40"/>
      <w:sz w:val="20"/>
      <w:szCs w:val="20"/>
    </w:rPr>
  </w:style>
  <w:style w:type="paragraph" w:styleId="BodyText3">
    <w:name w:val="Body Text 3"/>
    <w:aliases w:val="Table Chart body text 2"/>
    <w:basedOn w:val="BodyText2"/>
    <w:link w:val="BodyText3Char"/>
    <w:uiPriority w:val="99"/>
    <w:unhideWhenUsed/>
    <w:qFormat/>
    <w:rsid w:val="005B71B0"/>
    <w:rPr>
      <w:b/>
      <w:bCs/>
      <w:color w:val="01090B" w:themeColor="text2" w:themeShade="40"/>
    </w:rPr>
  </w:style>
  <w:style w:type="character" w:customStyle="1" w:styleId="BodyText3Char">
    <w:name w:val="Body Text 3 Char"/>
    <w:aliases w:val="Table Chart body text 2 Char"/>
    <w:basedOn w:val="DefaultParagraphFont"/>
    <w:link w:val="BodyText3"/>
    <w:uiPriority w:val="99"/>
    <w:rsid w:val="005B71B0"/>
    <w:rPr>
      <w:b/>
      <w:bCs/>
      <w:color w:val="06262D" w:themeColor="text2"/>
      <w:sz w:val="20"/>
      <w:szCs w:val="20"/>
    </w:rPr>
  </w:style>
  <w:style w:type="paragraph" w:styleId="ListParagraph">
    <w:name w:val="List Paragraph"/>
    <w:basedOn w:val="Normal"/>
    <w:uiPriority w:val="1"/>
    <w:qFormat/>
    <w:rsid w:val="00521B2E"/>
    <w:pPr>
      <w:ind w:left="720"/>
      <w:contextualSpacing/>
    </w:pPr>
  </w:style>
  <w:style w:type="table" w:customStyle="1" w:styleId="Table1">
    <w:name w:val="Table 1"/>
    <w:basedOn w:val="TableNormal"/>
    <w:uiPriority w:val="99"/>
    <w:rsid w:val="00E30E42"/>
    <w:pPr>
      <w:spacing w:after="0" w:line="240" w:lineRule="auto"/>
    </w:pPr>
    <w:tblPr>
      <w:tblStyleRowBandSize w:val="1"/>
      <w:tblStyleColBandSize w:val="1"/>
      <w:tblBorders>
        <w:insideH w:val="single" w:sz="4" w:space="0" w:color="989FA1" w:themeColor="background2" w:themeShade="BF"/>
        <w:insideV w:val="single" w:sz="4" w:space="0" w:color="989FA1" w:themeColor="background2" w:themeShade="BF"/>
      </w:tblBorders>
    </w:tblPr>
    <w:tblStylePr w:type="firstRow">
      <w:pPr>
        <w:jc w:val="center"/>
      </w:pPr>
      <w:rPr>
        <w:rFonts w:ascii="Verdana" w:hAnsi="Verdana"/>
        <w:b/>
        <w:color w:val="FFFFFF" w:themeColor="background1"/>
        <w:sz w:val="20"/>
        <w:u w:val="none"/>
      </w:rPr>
      <w:tblPr/>
      <w:trPr>
        <w:cantSplit/>
      </w:trPr>
      <w:tcPr>
        <w:tcBorders>
          <w:top w:val="nil"/>
          <w:left w:val="nil"/>
          <w:bottom w:val="nil"/>
          <w:right w:val="nil"/>
          <w:insideH w:val="nil"/>
          <w:insideV w:val="nil"/>
          <w:tl2br w:val="nil"/>
          <w:tr2bl w:val="nil"/>
        </w:tcBorders>
        <w:shd w:val="clear" w:color="auto" w:fill="008D7F" w:themeFill="text1"/>
        <w:vAlign w:val="center"/>
      </w:tcPr>
    </w:tblStylePr>
    <w:tblStylePr w:type="firstCol">
      <w:rPr>
        <w:rFonts w:ascii="Verdana" w:hAnsi="Verdana"/>
        <w:b/>
        <w:color w:val="323537" w:themeColor="background2" w:themeShade="40"/>
        <w:sz w:val="20"/>
      </w:rPr>
      <w:tblPr/>
      <w:trPr>
        <w:cantSplit/>
      </w:trPr>
      <w:tcPr>
        <w:tcBorders>
          <w:right w:val="nil"/>
        </w:tcBorders>
        <w:vAlign w:val="center"/>
      </w:tcPr>
    </w:tblStylePr>
    <w:tblStylePr w:type="band1Vert">
      <w:pPr>
        <w:jc w:val="center"/>
      </w:pPr>
      <w:rPr>
        <w:rFonts w:ascii="Verdana" w:hAnsi="Verdana"/>
        <w:color w:val="323537" w:themeColor="background2" w:themeShade="40"/>
        <w:sz w:val="20"/>
      </w:rPr>
      <w:tblPr/>
      <w:tcPr>
        <w:vAlign w:val="center"/>
      </w:tcPr>
    </w:tblStylePr>
    <w:tblStylePr w:type="band2Vert">
      <w:pPr>
        <w:jc w:val="center"/>
      </w:pPr>
      <w:rPr>
        <w:rFonts w:ascii="Verdana" w:hAnsi="Verdana"/>
        <w:sz w:val="20"/>
      </w:rPr>
      <w:tblPr/>
      <w:tcPr>
        <w:vAlign w:val="center"/>
      </w:tcPr>
    </w:tblStylePr>
    <w:tblStylePr w:type="band1Horz">
      <w:pPr>
        <w:jc w:val="center"/>
      </w:pPr>
      <w:rPr>
        <w:rFonts w:ascii="Verdana" w:hAnsi="Verdana"/>
        <w:sz w:val="20"/>
      </w:rPr>
      <w:tblPr/>
      <w:tcPr>
        <w:vAlign w:val="center"/>
      </w:tcPr>
    </w:tblStylePr>
    <w:tblStylePr w:type="band2Horz">
      <w:pPr>
        <w:jc w:val="center"/>
      </w:pPr>
      <w:rPr>
        <w:rFonts w:ascii="Verdana" w:hAnsi="Verdana"/>
        <w:sz w:val="20"/>
      </w:rPr>
      <w:tblPr/>
      <w:tcPr>
        <w:vAlign w:val="center"/>
      </w:tcPr>
    </w:tblStylePr>
  </w:style>
  <w:style w:type="table" w:customStyle="1" w:styleId="Table2">
    <w:name w:val="Table 2"/>
    <w:basedOn w:val="TableNormal"/>
    <w:uiPriority w:val="99"/>
    <w:rsid w:val="00E30E42"/>
    <w:pPr>
      <w:spacing w:after="0" w:line="240" w:lineRule="auto"/>
    </w:pPr>
    <w:rPr>
      <w:rFonts w:ascii="Verdana" w:hAnsi="Verdana"/>
      <w:color w:val="323537" w:themeColor="background2" w:themeShade="40"/>
      <w:sz w:val="20"/>
    </w:rPr>
    <w:tblPr>
      <w:tblStyleRowBandSize w:val="1"/>
      <w:tblStyleColBandSize w:val="1"/>
      <w:tblBorders>
        <w:insideH w:val="single" w:sz="4" w:space="0" w:color="06262D" w:themeColor="text2"/>
      </w:tblBorders>
    </w:tblPr>
    <w:tcPr>
      <w:vAlign w:val="center"/>
    </w:tcPr>
    <w:tblStylePr w:type="firstRow">
      <w:rPr>
        <w:rFonts w:ascii="Verdana" w:hAnsi="Verdana"/>
        <w:sz w:val="20"/>
      </w:rPr>
    </w:tblStylePr>
    <w:tblStylePr w:type="lastRow">
      <w:rPr>
        <w:rFonts w:ascii="Verdana" w:hAnsi="Verdana"/>
        <w:sz w:val="20"/>
      </w:rPr>
    </w:tblStylePr>
    <w:tblStylePr w:type="firstCol">
      <w:rPr>
        <w:rFonts w:ascii="Verdana" w:hAnsi="Verdana"/>
        <w:color w:val="323537" w:themeColor="background2" w:themeShade="40"/>
        <w:sz w:val="20"/>
      </w:rPr>
      <w:tblPr/>
      <w:tcPr>
        <w:shd w:val="clear" w:color="auto" w:fill="F2F2F2" w:themeFill="background1" w:themeFillShade="F2"/>
      </w:tcPr>
    </w:tblStylePr>
    <w:tblStylePr w:type="band1Vert">
      <w:tblPr/>
      <w:tcPr>
        <w:tcBorders>
          <w:insideH w:val="single" w:sz="4" w:space="0" w:color="06262D" w:themeColor="text2"/>
        </w:tcBorders>
      </w:tcPr>
    </w:tblStylePr>
    <w:tblStylePr w:type="band2Vert">
      <w:tblPr/>
      <w:tcPr>
        <w:tcBorders>
          <w:insideH w:val="single" w:sz="4" w:space="0" w:color="06262D" w:themeColor="text2"/>
        </w:tcBorders>
      </w:tcPr>
    </w:tblStylePr>
    <w:tblStylePr w:type="band1Horz">
      <w:tblPr/>
      <w:tcPr>
        <w:tcBorders>
          <w:insideH w:val="single" w:sz="4" w:space="0" w:color="06262D" w:themeColor="text2"/>
        </w:tcBorders>
      </w:tcPr>
    </w:tblStylePr>
    <w:tblStylePr w:type="band2Horz">
      <w:tblPr/>
      <w:tcPr>
        <w:tcBorders>
          <w:insideH w:val="single" w:sz="4" w:space="0" w:color="06262D" w:themeColor="text2"/>
        </w:tcBorders>
      </w:tcPr>
    </w:tblStylePr>
  </w:style>
  <w:style w:type="character" w:styleId="UnresolvedMention">
    <w:name w:val="Unresolved Mention"/>
    <w:basedOn w:val="DefaultParagraphFont"/>
    <w:uiPriority w:val="99"/>
    <w:semiHidden/>
    <w:unhideWhenUsed/>
    <w:rsid w:val="002C5E8E"/>
    <w:rPr>
      <w:color w:val="605E5C"/>
      <w:shd w:val="clear" w:color="auto" w:fill="E1DFDD"/>
    </w:rPr>
  </w:style>
  <w:style w:type="character" w:styleId="FootnoteReference">
    <w:name w:val="footnote reference"/>
    <w:uiPriority w:val="99"/>
    <w:unhideWhenUsed/>
    <w:qFormat/>
    <w:rsid w:val="00655BC6"/>
    <w:rPr>
      <w:color w:val="323537" w:themeColor="background2" w:themeShade="40"/>
      <w:vertAlign w:val="superscript"/>
    </w:rPr>
  </w:style>
  <w:style w:type="paragraph" w:styleId="FootnoteText">
    <w:name w:val="footnote text"/>
    <w:basedOn w:val="Normal"/>
    <w:link w:val="FootnoteTextChar"/>
    <w:uiPriority w:val="99"/>
    <w:unhideWhenUsed/>
    <w:qFormat/>
    <w:rsid w:val="00FA37F1"/>
    <w:pPr>
      <w:spacing w:before="0" w:after="0" w:line="240" w:lineRule="auto"/>
    </w:pPr>
    <w:rPr>
      <w:color w:val="646B6E" w:themeColor="background2" w:themeShade="80"/>
      <w:sz w:val="18"/>
      <w:szCs w:val="18"/>
    </w:rPr>
  </w:style>
  <w:style w:type="character" w:customStyle="1" w:styleId="FootnoteTextChar">
    <w:name w:val="Footnote Text Char"/>
    <w:basedOn w:val="DefaultParagraphFont"/>
    <w:link w:val="FootnoteText"/>
    <w:uiPriority w:val="99"/>
    <w:rsid w:val="00FA37F1"/>
    <w:rPr>
      <w:color w:val="646B6E" w:themeColor="background2" w:themeShade="80"/>
      <w:sz w:val="18"/>
      <w:szCs w:val="18"/>
      <w:lang w:val="fr-FR"/>
    </w:rPr>
  </w:style>
  <w:style w:type="character" w:styleId="EndnoteReference">
    <w:name w:val="endnote reference"/>
    <w:basedOn w:val="FootnoteReference"/>
    <w:uiPriority w:val="99"/>
    <w:unhideWhenUsed/>
    <w:rsid w:val="00655BC6"/>
    <w:rPr>
      <w:color w:val="323537" w:themeColor="background2" w:themeShade="40"/>
      <w:vertAlign w:val="superscript"/>
    </w:rPr>
  </w:style>
  <w:style w:type="paragraph" w:styleId="EndnoteText">
    <w:name w:val="endnote text"/>
    <w:basedOn w:val="FootnoteText"/>
    <w:link w:val="EndnoteTextChar"/>
    <w:uiPriority w:val="99"/>
    <w:unhideWhenUsed/>
    <w:rsid w:val="00655BC6"/>
  </w:style>
  <w:style w:type="character" w:customStyle="1" w:styleId="EndnoteTextChar">
    <w:name w:val="Endnote Text Char"/>
    <w:basedOn w:val="DefaultParagraphFont"/>
    <w:link w:val="EndnoteText"/>
    <w:uiPriority w:val="99"/>
    <w:rsid w:val="00655BC6"/>
    <w:rPr>
      <w:color w:val="646B6E" w:themeColor="background2" w:themeShade="80"/>
      <w:sz w:val="18"/>
      <w:szCs w:val="18"/>
      <w:lang w:val="fr-FR"/>
    </w:rPr>
  </w:style>
  <w:style w:type="table" w:customStyle="1" w:styleId="Style1">
    <w:name w:val="Style1"/>
    <w:basedOn w:val="TableNormal"/>
    <w:uiPriority w:val="99"/>
    <w:rsid w:val="00C831CB"/>
    <w:pPr>
      <w:spacing w:after="0" w:line="240" w:lineRule="auto"/>
    </w:pPr>
    <w:rPr>
      <w:rFonts w:ascii="Verdana" w:hAnsi="Verdana"/>
      <w:color w:val="323537" w:themeColor="background2" w:themeShade="40"/>
      <w:sz w:val="20"/>
    </w:rPr>
    <w:tblPr/>
    <w:tblStylePr w:type="firstRow">
      <w:rPr>
        <w:rFonts w:ascii="Verdana" w:hAnsi="Verdana"/>
        <w:b/>
        <w:i w:val="0"/>
        <w:sz w:val="20"/>
      </w:rPr>
      <w:tblPr/>
      <w:tcPr>
        <w:shd w:val="clear" w:color="auto" w:fill="008D7F" w:themeFill="text1"/>
      </w:tcPr>
    </w:tblStylePr>
    <w:tblStylePr w:type="lastRow">
      <w:rPr>
        <w:rFonts w:ascii="Verdana" w:hAnsi="Verdana"/>
        <w:b w:val="0"/>
        <w:i w:val="0"/>
        <w:sz w:val="20"/>
      </w:rPr>
    </w:tblStylePr>
    <w:tblStylePr w:type="firstCol">
      <w:rPr>
        <w:rFonts w:ascii="Verdana" w:hAnsi="Verdana"/>
        <w:b w:val="0"/>
        <w:i w:val="0"/>
        <w:sz w:val="20"/>
      </w:rPr>
    </w:tblStylePr>
    <w:tblStylePr w:type="lastCol">
      <w:rPr>
        <w:rFonts w:ascii="Verdana" w:hAnsi="Verdana"/>
        <w:b w:val="0"/>
        <w:i w:val="0"/>
        <w:sz w:val="20"/>
      </w:rPr>
    </w:tblStylePr>
  </w:style>
  <w:style w:type="character" w:styleId="FollowedHyperlink">
    <w:name w:val="FollowedHyperlink"/>
    <w:basedOn w:val="DefaultParagraphFont"/>
    <w:uiPriority w:val="99"/>
    <w:semiHidden/>
    <w:unhideWhenUsed/>
    <w:rsid w:val="00160CBC"/>
    <w:rPr>
      <w:color w:val="40A99F" w:themeColor="followedHyperlink"/>
      <w:u w:val="single"/>
    </w:rPr>
  </w:style>
  <w:style w:type="numbering" w:customStyle="1" w:styleId="Headings">
    <w:name w:val="Headings"/>
    <w:uiPriority w:val="99"/>
    <w:rsid w:val="001D5840"/>
    <w:pPr>
      <w:numPr>
        <w:numId w:val="17"/>
      </w:numPr>
    </w:pPr>
  </w:style>
  <w:style w:type="character" w:styleId="CommentReference">
    <w:name w:val="annotation reference"/>
    <w:uiPriority w:val="99"/>
    <w:unhideWhenUsed/>
    <w:qFormat/>
    <w:rsid w:val="0019236D"/>
    <w:rPr>
      <w:lang w:val="en-US"/>
    </w:rPr>
  </w:style>
  <w:style w:type="paragraph" w:customStyle="1" w:styleId="TableNotes">
    <w:name w:val="Table Notes"/>
    <w:basedOn w:val="Normal"/>
    <w:qFormat/>
    <w:rsid w:val="00A81706"/>
    <w:pPr>
      <w:spacing w:before="100" w:after="100" w:line="240" w:lineRule="exact"/>
      <w:ind w:left="57"/>
      <w:jc w:val="left"/>
    </w:pPr>
    <w:rPr>
      <w:rFonts w:ascii="Verdana" w:hAnsi="Verdana"/>
      <w:color w:val="646B6E" w:themeColor="background2" w:themeShade="80"/>
      <w:sz w:val="18"/>
    </w:rPr>
  </w:style>
  <w:style w:type="paragraph" w:customStyle="1" w:styleId="Title45pt">
    <w:name w:val="Title 45pt"/>
    <w:basedOn w:val="Title"/>
    <w:qFormat/>
    <w:rsid w:val="00857C94"/>
    <w:rPr>
      <w:sz w:val="90"/>
      <w:szCs w:val="90"/>
    </w:rPr>
  </w:style>
  <w:style w:type="paragraph" w:customStyle="1" w:styleId="Subtitle24pt">
    <w:name w:val="Subtitle 24pt"/>
    <w:basedOn w:val="Subtitle"/>
    <w:qFormat/>
    <w:rsid w:val="00A81706"/>
    <w:pPr>
      <w:jc w:val="left"/>
    </w:pPr>
    <w:rPr>
      <w:lang w:val="en-US"/>
    </w:rPr>
  </w:style>
  <w:style w:type="paragraph" w:customStyle="1" w:styleId="Subtitlehere">
    <w:name w:val="Subtitle here"/>
    <w:aliases w:val="24pt"/>
    <w:basedOn w:val="Date"/>
    <w:qFormat/>
    <w:rsid w:val="00857C94"/>
    <w:rPr>
      <w:sz w:val="48"/>
      <w:lang w:val="en-US"/>
    </w:rPr>
  </w:style>
  <w:style w:type="paragraph" w:styleId="NormalWeb">
    <w:name w:val="Normal (Web)"/>
    <w:basedOn w:val="Normal"/>
    <w:uiPriority w:val="99"/>
    <w:unhideWhenUsed/>
    <w:rsid w:val="004849C6"/>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paragraph" w:styleId="BodyText">
    <w:name w:val="Body Text"/>
    <w:basedOn w:val="Normal"/>
    <w:link w:val="BodyTextChar"/>
    <w:uiPriority w:val="1"/>
    <w:qFormat/>
    <w:rsid w:val="004F1655"/>
    <w:pPr>
      <w:widowControl w:val="0"/>
      <w:tabs>
        <w:tab w:val="left" w:pos="979"/>
        <w:tab w:val="left" w:pos="1350"/>
        <w:tab w:val="left" w:pos="1699"/>
        <w:tab w:val="left" w:pos="2419"/>
      </w:tabs>
      <w:spacing w:before="0" w:after="0" w:line="240" w:lineRule="auto"/>
    </w:pPr>
    <w:rPr>
      <w:rFonts w:ascii="Courier" w:eastAsia="Times New Roman" w:hAnsi="Courier" w:cs="Times New Roman"/>
      <w:color w:val="auto"/>
      <w:lang w:val="en-US"/>
    </w:rPr>
  </w:style>
  <w:style w:type="character" w:customStyle="1" w:styleId="BodyTextChar">
    <w:name w:val="Body Text Char"/>
    <w:basedOn w:val="DefaultParagraphFont"/>
    <w:link w:val="BodyText"/>
    <w:rsid w:val="004F1655"/>
    <w:rPr>
      <w:rFonts w:ascii="Courier" w:eastAsia="Times New Roman" w:hAnsi="Courier" w:cs="Times New Roman"/>
      <w:sz w:val="20"/>
      <w:szCs w:val="20"/>
    </w:rPr>
  </w:style>
  <w:style w:type="paragraph" w:customStyle="1" w:styleId="TableText">
    <w:name w:val="Table Text"/>
    <w:basedOn w:val="Normal"/>
    <w:qFormat/>
    <w:rsid w:val="005B1E6A"/>
    <w:rPr>
      <w:sz w:val="17"/>
    </w:rPr>
  </w:style>
  <w:style w:type="paragraph" w:customStyle="1" w:styleId="Default">
    <w:name w:val="Default"/>
    <w:rsid w:val="00546DA4"/>
    <w:pPr>
      <w:autoSpaceDE w:val="0"/>
      <w:autoSpaceDN w:val="0"/>
      <w:adjustRightInd w:val="0"/>
      <w:spacing w:after="0" w:line="240" w:lineRule="auto"/>
    </w:pPr>
    <w:rPr>
      <w:rFonts w:ascii="Times New Roman" w:eastAsiaTheme="minorEastAsia" w:hAnsi="Times New Roman" w:cs="Times New Roman"/>
      <w:color w:val="000000"/>
      <w:sz w:val="24"/>
      <w:szCs w:val="24"/>
      <w:lang w:val="en-GB" w:eastAsia="zh-CN"/>
    </w:rPr>
  </w:style>
  <w:style w:type="table" w:customStyle="1" w:styleId="TableNormal1">
    <w:name w:val="Table Normal1"/>
    <w:uiPriority w:val="2"/>
    <w:semiHidden/>
    <w:unhideWhenUsed/>
    <w:qFormat/>
    <w:rsid w:val="00543F3B"/>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3F3B"/>
    <w:pPr>
      <w:widowControl w:val="0"/>
      <w:autoSpaceDE w:val="0"/>
      <w:autoSpaceDN w:val="0"/>
      <w:spacing w:before="0" w:after="0" w:line="240" w:lineRule="auto"/>
      <w:jc w:val="left"/>
    </w:pPr>
    <w:rPr>
      <w:rFonts w:ascii="Arial" w:eastAsia="Arial" w:hAnsi="Arial" w:cs="Arial"/>
      <w:color w:val="auto"/>
      <w:sz w:val="22"/>
      <w:szCs w:val="22"/>
      <w:lang w:val="en-US"/>
    </w:rPr>
  </w:style>
  <w:style w:type="numbering" w:styleId="111111">
    <w:name w:val="Outline List 2"/>
    <w:basedOn w:val="NoList"/>
    <w:uiPriority w:val="99"/>
    <w:semiHidden/>
    <w:unhideWhenUsed/>
    <w:rsid w:val="00B55464"/>
    <w:pPr>
      <w:numPr>
        <w:numId w:val="32"/>
      </w:numPr>
    </w:pPr>
  </w:style>
  <w:style w:type="paragraph" w:styleId="BalloonText">
    <w:name w:val="Balloon Text"/>
    <w:basedOn w:val="Normal"/>
    <w:link w:val="BalloonTextChar"/>
    <w:uiPriority w:val="99"/>
    <w:semiHidden/>
    <w:unhideWhenUsed/>
    <w:rsid w:val="00543F3B"/>
    <w:pPr>
      <w:widowControl w:val="0"/>
      <w:autoSpaceDE w:val="0"/>
      <w:autoSpaceDN w:val="0"/>
      <w:spacing w:before="0" w:after="0" w:line="240" w:lineRule="auto"/>
      <w:jc w:val="left"/>
    </w:pPr>
    <w:rPr>
      <w:rFonts w:ascii="Segoe UI" w:eastAsia="Arial" w:hAnsi="Segoe UI" w:cs="Segoe UI"/>
      <w:color w:val="auto"/>
      <w:sz w:val="18"/>
      <w:szCs w:val="18"/>
      <w:lang w:val="en-US"/>
    </w:rPr>
  </w:style>
  <w:style w:type="character" w:customStyle="1" w:styleId="BalloonTextChar">
    <w:name w:val="Balloon Text Char"/>
    <w:basedOn w:val="DefaultParagraphFont"/>
    <w:link w:val="BalloonText"/>
    <w:uiPriority w:val="99"/>
    <w:semiHidden/>
    <w:rsid w:val="00543F3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845131">
      <w:bodyDiv w:val="1"/>
      <w:marLeft w:val="0"/>
      <w:marRight w:val="0"/>
      <w:marTop w:val="0"/>
      <w:marBottom w:val="0"/>
      <w:divBdr>
        <w:top w:val="none" w:sz="0" w:space="0" w:color="auto"/>
        <w:left w:val="none" w:sz="0" w:space="0" w:color="auto"/>
        <w:bottom w:val="none" w:sz="0" w:space="0" w:color="auto"/>
        <w:right w:val="none" w:sz="0" w:space="0" w:color="auto"/>
      </w:divBdr>
    </w:div>
    <w:div w:id="1763646596">
      <w:bodyDiv w:val="1"/>
      <w:marLeft w:val="0"/>
      <w:marRight w:val="0"/>
      <w:marTop w:val="0"/>
      <w:marBottom w:val="0"/>
      <w:divBdr>
        <w:top w:val="none" w:sz="0" w:space="0" w:color="auto"/>
        <w:left w:val="none" w:sz="0" w:space="0" w:color="auto"/>
        <w:bottom w:val="none" w:sz="0" w:space="0" w:color="auto"/>
        <w:right w:val="none" w:sz="0" w:space="0" w:color="auto"/>
      </w:divBdr>
    </w:div>
    <w:div w:id="192757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tsmarkets.com/" TargetMode="External"/><Relationship Id="rId18" Type="http://schemas.openxmlformats.org/officeDocument/2006/relationships/hyperlink" Target="mailto:%20info@mtsmarkets.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dpo@euronext.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mtsmarkets.com" TargetMode="External"/><Relationship Id="rId17" Type="http://schemas.openxmlformats.org/officeDocument/2006/relationships/hyperlink" Target="mailto:%20info@mtsmarkets.com"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tsmarkets.com/mts-home/privacy-and-cookies-policy" TargetMode="External"/><Relationship Id="rId20" Type="http://schemas.openxmlformats.org/officeDocument/2006/relationships/hyperlink" Target="https://gbr01.safelinks.protection.outlook.com/?url=https%3A%2F%2Fconnect2.euronext.com%2Fform%2Fdata-subjects-rights-request&amp;data=05%7C01%7CFRochlitzer%40euronext.com%7Ca14b50ca99e54626d42808dacd59eaa7%7C315b1ee5c224498b871ec140611d6d07%7C0%7C0%7C638048083321281038%7CUnknown%7CTWFpbGZsb3d8eyJWIjoiMC4wLjAwMDAiLCJQIjoiV2luMzIiLCJBTiI6Ik1haWwiLCJXVCI6Mn0%3D%7C3000%7C%7C%7C&amp;sdata=u8PCb%2FXgWfvFd3Lt%2BrxWMzWZlbR9SZ7aUwWlxVQd72Q%3D&amp;reserved=0" TargetMode="External"/><Relationship Id="rId29" Type="http://schemas.openxmlformats.org/officeDocument/2006/relationships/hyperlink" Target="http://www.mtsmarket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mtsmarkets.com/mts-home/privacy-and-cookies-policy" TargetMode="External"/><Relationship Id="rId23" Type="http://schemas.openxmlformats.org/officeDocument/2006/relationships/header" Target="header2.xm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google.com/policies/privacy/partners"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tsmarkets.com/mts-home/privacy-and-cookies-policy"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mtsmarket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Euronext">
      <a:dk1>
        <a:srgbClr val="008D7F"/>
      </a:dk1>
      <a:lt1>
        <a:srgbClr val="FFFFFF"/>
      </a:lt1>
      <a:dk2>
        <a:srgbClr val="06262D"/>
      </a:dk2>
      <a:lt2>
        <a:srgbClr val="D0D3D4"/>
      </a:lt2>
      <a:accent1>
        <a:srgbClr val="003934"/>
      </a:accent1>
      <a:accent2>
        <a:srgbClr val="00685E"/>
      </a:accent2>
      <a:accent3>
        <a:srgbClr val="009639"/>
      </a:accent3>
      <a:accent4>
        <a:srgbClr val="79D100"/>
      </a:accent4>
      <a:accent5>
        <a:srgbClr val="41B6E6"/>
      </a:accent5>
      <a:accent6>
        <a:srgbClr val="006928"/>
      </a:accent6>
      <a:hlink>
        <a:srgbClr val="008D7F"/>
      </a:hlink>
      <a:folHlink>
        <a:srgbClr val="40A99F"/>
      </a:folHlink>
    </a:clrScheme>
    <a:fontScheme name="Euronex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5233cb-e7d8-4694-972a-e061225b530d">
      <Terms xmlns="http://schemas.microsoft.com/office/infopath/2007/PartnerControls"/>
    </lcf76f155ced4ddcb4097134ff3c332f>
    <TaxCatchAll xmlns="ade45116-747a-4090-a113-950f4e8274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AC680148E46D4C86E8A84975CB1224" ma:contentTypeVersion="16" ma:contentTypeDescription="Create a new document." ma:contentTypeScope="" ma:versionID="5106d6abc33810db87935cb4777f8b16">
  <xsd:schema xmlns:xsd="http://www.w3.org/2001/XMLSchema" xmlns:xs="http://www.w3.org/2001/XMLSchema" xmlns:p="http://schemas.microsoft.com/office/2006/metadata/properties" xmlns:ns2="3c5233cb-e7d8-4694-972a-e061225b530d" xmlns:ns3="c806a41b-e440-41a4-9da4-23c34b168239" xmlns:ns4="ade45116-747a-4090-a113-950f4e8274b3" targetNamespace="http://schemas.microsoft.com/office/2006/metadata/properties" ma:root="true" ma:fieldsID="ab52855e8758d9eaf5a2788e90a654f4" ns2:_="" ns3:_="" ns4:_="">
    <xsd:import namespace="3c5233cb-e7d8-4694-972a-e061225b530d"/>
    <xsd:import namespace="c806a41b-e440-41a4-9da4-23c34b168239"/>
    <xsd:import namespace="ade45116-747a-4090-a113-950f4e8274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233cb-e7d8-4694-972a-e061225b5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48b7c-b198-4f3f-91b4-0f03f23d7c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6a41b-e440-41a4-9da4-23c34b1682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45116-747a-4090-a113-950f4e8274b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1230945-92fe-45a5-ad55-4ee38836f554}" ma:internalName="TaxCatchAll" ma:showField="CatchAllData" ma:web="ade45116-747a-4090-a113-950f4e8274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7C0E9-7F36-46EB-B128-FC3736B9E961}">
  <ds:schemaRefs>
    <ds:schemaRef ds:uri="http://schemas.openxmlformats.org/officeDocument/2006/bibliography"/>
  </ds:schemaRefs>
</ds:datastoreItem>
</file>

<file path=customXml/itemProps2.xml><?xml version="1.0" encoding="utf-8"?>
<ds:datastoreItem xmlns:ds="http://schemas.openxmlformats.org/officeDocument/2006/customXml" ds:itemID="{7D5D2154-9391-4525-BE24-4836A8FB4D29}">
  <ds:schemaRefs>
    <ds:schemaRef ds:uri="http://schemas.microsoft.com/office/2006/metadata/properties"/>
    <ds:schemaRef ds:uri="http://schemas.microsoft.com/office/infopath/2007/PartnerControls"/>
    <ds:schemaRef ds:uri="3c5233cb-e7d8-4694-972a-e061225b530d"/>
    <ds:schemaRef ds:uri="ade45116-747a-4090-a113-950f4e8274b3"/>
  </ds:schemaRefs>
</ds:datastoreItem>
</file>

<file path=customXml/itemProps3.xml><?xml version="1.0" encoding="utf-8"?>
<ds:datastoreItem xmlns:ds="http://schemas.openxmlformats.org/officeDocument/2006/customXml" ds:itemID="{9F428D1A-BDD3-47F3-94E3-5AC1A0620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233cb-e7d8-4694-972a-e061225b530d"/>
    <ds:schemaRef ds:uri="c806a41b-e440-41a4-9da4-23c34b168239"/>
    <ds:schemaRef ds:uri="ade45116-747a-4090-a113-950f4e827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0FBF0-E186-453D-9FCC-A3D29698B6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2768</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Van Wyk</dc:creator>
  <cp:keywords/>
  <dc:description/>
  <cp:lastModifiedBy>Francesco Rochlitzer</cp:lastModifiedBy>
  <cp:revision>2</cp:revision>
  <cp:lastPrinted>2021-03-29T07:39:00Z</cp:lastPrinted>
  <dcterms:created xsi:type="dcterms:W3CDTF">2022-12-06T16:13:00Z</dcterms:created>
  <dcterms:modified xsi:type="dcterms:W3CDTF">2022-12-06T16:13:00Z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0x010100E4AC680148E46D4C86E8A84975CB1224</vt:lpwstr>
  </property>
  <property fmtid="{D5CDD505-2E9C-101B-9397-08002B2CF9AE}" pid="3" name="MediaServiceImageTags">
    <vt:lpwstr/>
  </property>
</Properties>
</file>