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Bidi"/>
          <w:b w:val="0"/>
          <w:bCs w:val="0"/>
          <w:noProof w:val="0"/>
          <w:color w:val="323537" w:themeColor="background2" w:themeShade="40"/>
          <w:sz w:val="20"/>
          <w:szCs w:val="20"/>
        </w:rPr>
        <w:id w:val="-748962519"/>
        <w:docPartObj>
          <w:docPartGallery w:val="Cover Pages"/>
          <w:docPartUnique/>
        </w:docPartObj>
      </w:sdtPr>
      <w:sdtEndPr>
        <w:rPr>
          <w:rFonts w:cstheme="majorHAnsi"/>
          <w:b/>
          <w:bCs/>
          <w:caps w:val="0"/>
          <w:noProof/>
        </w:rPr>
      </w:sdtEndPr>
      <w:sdtContent>
        <w:p w14:paraId="699F30A7" w14:textId="77777777" w:rsidR="004D60F2" w:rsidRDefault="00471E07" w:rsidP="004D60F2">
          <w:pPr>
            <w:pStyle w:val="Title45pt"/>
          </w:pPr>
          <w:r w:rsidRPr="00A81706">
            <mc:AlternateContent>
              <mc:Choice Requires="wpg">
                <w:drawing>
                  <wp:anchor distT="0" distB="0" distL="114300" distR="114300" simplePos="0" relativeHeight="251672576" behindDoc="0" locked="0" layoutInCell="0" allowOverlap="1" wp14:anchorId="66BEB535" wp14:editId="245EAAE3">
                    <wp:simplePos x="0" y="0"/>
                    <wp:positionH relativeFrom="page">
                      <wp:posOffset>7160260</wp:posOffset>
                    </wp:positionH>
                    <wp:positionV relativeFrom="page">
                      <wp:align>top</wp:align>
                    </wp:positionV>
                    <wp:extent cx="393065" cy="10774017"/>
                    <wp:effectExtent l="0" t="0" r="6985" b="889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10774017"/>
                              <a:chOff x="11286" y="0"/>
                              <a:chExt cx="619" cy="16838"/>
                            </a:xfrm>
                          </wpg:grpSpPr>
                          <wps:wsp>
                            <wps:cNvPr id="39" name="Freeform 4"/>
                            <wps:cNvSpPr>
                              <a:spLocks/>
                            </wps:cNvSpPr>
                            <wps:spPr bwMode="auto">
                              <a:xfrm>
                                <a:off x="11286" y="15130"/>
                                <a:ext cx="619" cy="1708"/>
                              </a:xfrm>
                              <a:custGeom>
                                <a:avLst/>
                                <a:gdLst>
                                  <a:gd name="T0" fmla="*/ 0 w 619"/>
                                  <a:gd name="T1" fmla="*/ 1707 h 1708"/>
                                  <a:gd name="T2" fmla="*/ 618 w 619"/>
                                  <a:gd name="T3" fmla="*/ 1707 h 1708"/>
                                  <a:gd name="T4" fmla="*/ 618 w 619"/>
                                  <a:gd name="T5" fmla="*/ 0 h 1708"/>
                                  <a:gd name="T6" fmla="*/ 0 w 619"/>
                                  <a:gd name="T7" fmla="*/ 0 h 1708"/>
                                  <a:gd name="T8" fmla="*/ 0 w 619"/>
                                  <a:gd name="T9" fmla="*/ 1707 h 1708"/>
                                </a:gdLst>
                                <a:ahLst/>
                                <a:cxnLst>
                                  <a:cxn ang="0">
                                    <a:pos x="T0" y="T1"/>
                                  </a:cxn>
                                  <a:cxn ang="0">
                                    <a:pos x="T2" y="T3"/>
                                  </a:cxn>
                                  <a:cxn ang="0">
                                    <a:pos x="T4" y="T5"/>
                                  </a:cxn>
                                  <a:cxn ang="0">
                                    <a:pos x="T6" y="T7"/>
                                  </a:cxn>
                                  <a:cxn ang="0">
                                    <a:pos x="T8" y="T9"/>
                                  </a:cxn>
                                </a:cxnLst>
                                <a:rect l="0" t="0" r="r" b="b"/>
                                <a:pathLst>
                                  <a:path w="619" h="1708">
                                    <a:moveTo>
                                      <a:pt x="0" y="1707"/>
                                    </a:moveTo>
                                    <a:lnTo>
                                      <a:pt x="618" y="1707"/>
                                    </a:lnTo>
                                    <a:lnTo>
                                      <a:pt x="618" y="0"/>
                                    </a:lnTo>
                                    <a:lnTo>
                                      <a:pt x="0" y="0"/>
                                    </a:lnTo>
                                    <a:lnTo>
                                      <a:pt x="0" y="1707"/>
                                    </a:lnTo>
                                    <a:close/>
                                  </a:path>
                                </a:pathLst>
                              </a:custGeom>
                              <a:solidFill>
                                <a:srgbClr val="8DD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
                            <wps:cNvSpPr>
                              <a:spLocks/>
                            </wps:cNvSpPr>
                            <wps:spPr bwMode="auto">
                              <a:xfrm>
                                <a:off x="11286" y="13214"/>
                                <a:ext cx="619" cy="1917"/>
                              </a:xfrm>
                              <a:custGeom>
                                <a:avLst/>
                                <a:gdLst>
                                  <a:gd name="T0" fmla="*/ 0 w 619"/>
                                  <a:gd name="T1" fmla="*/ 1916 h 1917"/>
                                  <a:gd name="T2" fmla="*/ 618 w 619"/>
                                  <a:gd name="T3" fmla="*/ 1916 h 1917"/>
                                  <a:gd name="T4" fmla="*/ 618 w 619"/>
                                  <a:gd name="T5" fmla="*/ 0 h 1917"/>
                                  <a:gd name="T6" fmla="*/ 0 w 619"/>
                                  <a:gd name="T7" fmla="*/ 0 h 1917"/>
                                  <a:gd name="T8" fmla="*/ 0 w 619"/>
                                  <a:gd name="T9" fmla="*/ 1916 h 1917"/>
                                </a:gdLst>
                                <a:ahLst/>
                                <a:cxnLst>
                                  <a:cxn ang="0">
                                    <a:pos x="T0" y="T1"/>
                                  </a:cxn>
                                  <a:cxn ang="0">
                                    <a:pos x="T2" y="T3"/>
                                  </a:cxn>
                                  <a:cxn ang="0">
                                    <a:pos x="T4" y="T5"/>
                                  </a:cxn>
                                  <a:cxn ang="0">
                                    <a:pos x="T6" y="T7"/>
                                  </a:cxn>
                                  <a:cxn ang="0">
                                    <a:pos x="T8" y="T9"/>
                                  </a:cxn>
                                </a:cxnLst>
                                <a:rect l="0" t="0" r="r" b="b"/>
                                <a:pathLst>
                                  <a:path w="619" h="1917">
                                    <a:moveTo>
                                      <a:pt x="0" y="1916"/>
                                    </a:moveTo>
                                    <a:lnTo>
                                      <a:pt x="618" y="1916"/>
                                    </a:lnTo>
                                    <a:lnTo>
                                      <a:pt x="618" y="0"/>
                                    </a:lnTo>
                                    <a:lnTo>
                                      <a:pt x="0" y="0"/>
                                    </a:lnTo>
                                    <a:lnTo>
                                      <a:pt x="0" y="1916"/>
                                    </a:lnTo>
                                    <a:close/>
                                  </a:path>
                                </a:pathLst>
                              </a:custGeom>
                              <a:solidFill>
                                <a:srgbClr val="25AB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
                            <wps:cNvSpPr>
                              <a:spLocks/>
                            </wps:cNvSpPr>
                            <wps:spPr bwMode="auto">
                              <a:xfrm>
                                <a:off x="11286" y="11317"/>
                                <a:ext cx="619" cy="1897"/>
                              </a:xfrm>
                              <a:custGeom>
                                <a:avLst/>
                                <a:gdLst>
                                  <a:gd name="T0" fmla="*/ 0 w 619"/>
                                  <a:gd name="T1" fmla="*/ 1896 h 1897"/>
                                  <a:gd name="T2" fmla="*/ 618 w 619"/>
                                  <a:gd name="T3" fmla="*/ 1896 h 1897"/>
                                  <a:gd name="T4" fmla="*/ 618 w 619"/>
                                  <a:gd name="T5" fmla="*/ 0 h 1897"/>
                                  <a:gd name="T6" fmla="*/ 0 w 619"/>
                                  <a:gd name="T7" fmla="*/ 0 h 1897"/>
                                  <a:gd name="T8" fmla="*/ 0 w 619"/>
                                  <a:gd name="T9" fmla="*/ 1896 h 1897"/>
                                </a:gdLst>
                                <a:ahLst/>
                                <a:cxnLst>
                                  <a:cxn ang="0">
                                    <a:pos x="T0" y="T1"/>
                                  </a:cxn>
                                  <a:cxn ang="0">
                                    <a:pos x="T2" y="T3"/>
                                  </a:cxn>
                                  <a:cxn ang="0">
                                    <a:pos x="T4" y="T5"/>
                                  </a:cxn>
                                  <a:cxn ang="0">
                                    <a:pos x="T6" y="T7"/>
                                  </a:cxn>
                                  <a:cxn ang="0">
                                    <a:pos x="T8" y="T9"/>
                                  </a:cxn>
                                </a:cxnLst>
                                <a:rect l="0" t="0" r="r" b="b"/>
                                <a:pathLst>
                                  <a:path w="619" h="1897">
                                    <a:moveTo>
                                      <a:pt x="0" y="1896"/>
                                    </a:moveTo>
                                    <a:lnTo>
                                      <a:pt x="618" y="1896"/>
                                    </a:lnTo>
                                    <a:lnTo>
                                      <a:pt x="618" y="0"/>
                                    </a:lnTo>
                                    <a:lnTo>
                                      <a:pt x="0" y="0"/>
                                    </a:lnTo>
                                    <a:lnTo>
                                      <a:pt x="0" y="1896"/>
                                    </a:lnTo>
                                    <a:close/>
                                  </a:path>
                                </a:pathLst>
                              </a:custGeom>
                              <a:solidFill>
                                <a:srgbClr val="00A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
                            <wps:cNvSpPr>
                              <a:spLocks/>
                            </wps:cNvSpPr>
                            <wps:spPr bwMode="auto">
                              <a:xfrm>
                                <a:off x="11286" y="8424"/>
                                <a:ext cx="619" cy="2894"/>
                              </a:xfrm>
                              <a:custGeom>
                                <a:avLst/>
                                <a:gdLst>
                                  <a:gd name="T0" fmla="*/ 0 w 619"/>
                                  <a:gd name="T1" fmla="*/ 2893 h 2894"/>
                                  <a:gd name="T2" fmla="*/ 618 w 619"/>
                                  <a:gd name="T3" fmla="*/ 2893 h 2894"/>
                                  <a:gd name="T4" fmla="*/ 618 w 619"/>
                                  <a:gd name="T5" fmla="*/ 0 h 2894"/>
                                  <a:gd name="T6" fmla="*/ 0 w 619"/>
                                  <a:gd name="T7" fmla="*/ 0 h 2894"/>
                                  <a:gd name="T8" fmla="*/ 0 w 619"/>
                                  <a:gd name="T9" fmla="*/ 2893 h 2894"/>
                                </a:gdLst>
                                <a:ahLst/>
                                <a:cxnLst>
                                  <a:cxn ang="0">
                                    <a:pos x="T0" y="T1"/>
                                  </a:cxn>
                                  <a:cxn ang="0">
                                    <a:pos x="T2" y="T3"/>
                                  </a:cxn>
                                  <a:cxn ang="0">
                                    <a:pos x="T4" y="T5"/>
                                  </a:cxn>
                                  <a:cxn ang="0">
                                    <a:pos x="T6" y="T7"/>
                                  </a:cxn>
                                  <a:cxn ang="0">
                                    <a:pos x="T8" y="T9"/>
                                  </a:cxn>
                                </a:cxnLst>
                                <a:rect l="0" t="0" r="r" b="b"/>
                                <a:pathLst>
                                  <a:path w="619" h="2894">
                                    <a:moveTo>
                                      <a:pt x="0" y="2893"/>
                                    </a:moveTo>
                                    <a:lnTo>
                                      <a:pt x="618" y="2893"/>
                                    </a:lnTo>
                                    <a:lnTo>
                                      <a:pt x="618" y="0"/>
                                    </a:lnTo>
                                    <a:lnTo>
                                      <a:pt x="0" y="0"/>
                                    </a:lnTo>
                                    <a:lnTo>
                                      <a:pt x="0" y="2893"/>
                                    </a:lnTo>
                                    <a:close/>
                                  </a:path>
                                </a:pathLst>
                              </a:custGeom>
                              <a:solidFill>
                                <a:srgbClr val="008F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
                            <wps:cNvSpPr>
                              <a:spLocks/>
                            </wps:cNvSpPr>
                            <wps:spPr bwMode="auto">
                              <a:xfrm>
                                <a:off x="11286" y="6523"/>
                                <a:ext cx="619" cy="1902"/>
                              </a:xfrm>
                              <a:custGeom>
                                <a:avLst/>
                                <a:gdLst>
                                  <a:gd name="T0" fmla="*/ 0 w 619"/>
                                  <a:gd name="T1" fmla="*/ 1901 h 1902"/>
                                  <a:gd name="T2" fmla="*/ 618 w 619"/>
                                  <a:gd name="T3" fmla="*/ 1901 h 1902"/>
                                  <a:gd name="T4" fmla="*/ 618 w 619"/>
                                  <a:gd name="T5" fmla="*/ 0 h 1902"/>
                                  <a:gd name="T6" fmla="*/ 0 w 619"/>
                                  <a:gd name="T7" fmla="*/ 0 h 1902"/>
                                  <a:gd name="T8" fmla="*/ 0 w 619"/>
                                  <a:gd name="T9" fmla="*/ 1901 h 1902"/>
                                </a:gdLst>
                                <a:ahLst/>
                                <a:cxnLst>
                                  <a:cxn ang="0">
                                    <a:pos x="T0" y="T1"/>
                                  </a:cxn>
                                  <a:cxn ang="0">
                                    <a:pos x="T2" y="T3"/>
                                  </a:cxn>
                                  <a:cxn ang="0">
                                    <a:pos x="T4" y="T5"/>
                                  </a:cxn>
                                  <a:cxn ang="0">
                                    <a:pos x="T6" y="T7"/>
                                  </a:cxn>
                                  <a:cxn ang="0">
                                    <a:pos x="T8" y="T9"/>
                                  </a:cxn>
                                </a:cxnLst>
                                <a:rect l="0" t="0" r="r" b="b"/>
                                <a:pathLst>
                                  <a:path w="619" h="1902">
                                    <a:moveTo>
                                      <a:pt x="0" y="1901"/>
                                    </a:moveTo>
                                    <a:lnTo>
                                      <a:pt x="618" y="1901"/>
                                    </a:lnTo>
                                    <a:lnTo>
                                      <a:pt x="618" y="0"/>
                                    </a:lnTo>
                                    <a:lnTo>
                                      <a:pt x="0" y="0"/>
                                    </a:lnTo>
                                    <a:lnTo>
                                      <a:pt x="0" y="1901"/>
                                    </a:lnTo>
                                    <a:close/>
                                  </a:path>
                                </a:pathLst>
                              </a:custGeom>
                              <a:solidFill>
                                <a:srgbClr val="07A8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
                            <wps:cNvSpPr>
                              <a:spLocks/>
                            </wps:cNvSpPr>
                            <wps:spPr bwMode="auto">
                              <a:xfrm>
                                <a:off x="11286" y="3632"/>
                                <a:ext cx="619" cy="2891"/>
                              </a:xfrm>
                              <a:custGeom>
                                <a:avLst/>
                                <a:gdLst>
                                  <a:gd name="T0" fmla="*/ 0 w 619"/>
                                  <a:gd name="T1" fmla="*/ 2890 h 2891"/>
                                  <a:gd name="T2" fmla="*/ 618 w 619"/>
                                  <a:gd name="T3" fmla="*/ 2890 h 2891"/>
                                  <a:gd name="T4" fmla="*/ 618 w 619"/>
                                  <a:gd name="T5" fmla="*/ 0 h 2891"/>
                                  <a:gd name="T6" fmla="*/ 0 w 619"/>
                                  <a:gd name="T7" fmla="*/ 0 h 2891"/>
                                  <a:gd name="T8" fmla="*/ 0 w 619"/>
                                  <a:gd name="T9" fmla="*/ 2890 h 2891"/>
                                </a:gdLst>
                                <a:ahLst/>
                                <a:cxnLst>
                                  <a:cxn ang="0">
                                    <a:pos x="T0" y="T1"/>
                                  </a:cxn>
                                  <a:cxn ang="0">
                                    <a:pos x="T2" y="T3"/>
                                  </a:cxn>
                                  <a:cxn ang="0">
                                    <a:pos x="T4" y="T5"/>
                                  </a:cxn>
                                  <a:cxn ang="0">
                                    <a:pos x="T6" y="T7"/>
                                  </a:cxn>
                                  <a:cxn ang="0">
                                    <a:pos x="T8" y="T9"/>
                                  </a:cxn>
                                </a:cxnLst>
                                <a:rect l="0" t="0" r="r" b="b"/>
                                <a:pathLst>
                                  <a:path w="619" h="2891">
                                    <a:moveTo>
                                      <a:pt x="0" y="2890"/>
                                    </a:moveTo>
                                    <a:lnTo>
                                      <a:pt x="618" y="2890"/>
                                    </a:lnTo>
                                    <a:lnTo>
                                      <a:pt x="618" y="0"/>
                                    </a:lnTo>
                                    <a:lnTo>
                                      <a:pt x="0" y="0"/>
                                    </a:lnTo>
                                    <a:lnTo>
                                      <a:pt x="0" y="2890"/>
                                    </a:lnTo>
                                    <a:close/>
                                  </a:path>
                                </a:pathLst>
                              </a:custGeom>
                              <a:solidFill>
                                <a:srgbClr val="008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
                            <wps:cNvSpPr>
                              <a:spLocks/>
                            </wps:cNvSpPr>
                            <wps:spPr bwMode="auto">
                              <a:xfrm>
                                <a:off x="11286" y="1730"/>
                                <a:ext cx="619" cy="1903"/>
                              </a:xfrm>
                              <a:custGeom>
                                <a:avLst/>
                                <a:gdLst>
                                  <a:gd name="T0" fmla="*/ 0 w 619"/>
                                  <a:gd name="T1" fmla="*/ 1902 h 1903"/>
                                  <a:gd name="T2" fmla="*/ 618 w 619"/>
                                  <a:gd name="T3" fmla="*/ 1902 h 1903"/>
                                  <a:gd name="T4" fmla="*/ 618 w 619"/>
                                  <a:gd name="T5" fmla="*/ 0 h 1903"/>
                                  <a:gd name="T6" fmla="*/ 0 w 619"/>
                                  <a:gd name="T7" fmla="*/ 0 h 1903"/>
                                  <a:gd name="T8" fmla="*/ 0 w 619"/>
                                  <a:gd name="T9" fmla="*/ 1902 h 1903"/>
                                </a:gdLst>
                                <a:ahLst/>
                                <a:cxnLst>
                                  <a:cxn ang="0">
                                    <a:pos x="T0" y="T1"/>
                                  </a:cxn>
                                  <a:cxn ang="0">
                                    <a:pos x="T2" y="T3"/>
                                  </a:cxn>
                                  <a:cxn ang="0">
                                    <a:pos x="T4" y="T5"/>
                                  </a:cxn>
                                  <a:cxn ang="0">
                                    <a:pos x="T6" y="T7"/>
                                  </a:cxn>
                                  <a:cxn ang="0">
                                    <a:pos x="T8" y="T9"/>
                                  </a:cxn>
                                </a:cxnLst>
                                <a:rect l="0" t="0" r="r" b="b"/>
                                <a:pathLst>
                                  <a:path w="619" h="1903">
                                    <a:moveTo>
                                      <a:pt x="0" y="1902"/>
                                    </a:moveTo>
                                    <a:lnTo>
                                      <a:pt x="618" y="1902"/>
                                    </a:lnTo>
                                    <a:lnTo>
                                      <a:pt x="618" y="0"/>
                                    </a:lnTo>
                                    <a:lnTo>
                                      <a:pt x="0" y="0"/>
                                    </a:lnTo>
                                    <a:lnTo>
                                      <a:pt x="0" y="1902"/>
                                    </a:lnTo>
                                    <a:close/>
                                  </a:path>
                                </a:pathLst>
                              </a:custGeom>
                              <a:solidFill>
                                <a:srgbClr val="00A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
                            <wps:cNvSpPr>
                              <a:spLocks/>
                            </wps:cNvSpPr>
                            <wps:spPr bwMode="auto">
                              <a:xfrm>
                                <a:off x="11286" y="0"/>
                                <a:ext cx="619" cy="1731"/>
                              </a:xfrm>
                              <a:custGeom>
                                <a:avLst/>
                                <a:gdLst>
                                  <a:gd name="T0" fmla="*/ 0 w 619"/>
                                  <a:gd name="T1" fmla="*/ 1730 h 1731"/>
                                  <a:gd name="T2" fmla="*/ 618 w 619"/>
                                  <a:gd name="T3" fmla="*/ 1730 h 1731"/>
                                  <a:gd name="T4" fmla="*/ 618 w 619"/>
                                  <a:gd name="T5" fmla="*/ 0 h 1731"/>
                                  <a:gd name="T6" fmla="*/ 0 w 619"/>
                                  <a:gd name="T7" fmla="*/ 0 h 1731"/>
                                  <a:gd name="T8" fmla="*/ 0 w 619"/>
                                  <a:gd name="T9" fmla="*/ 1730 h 1731"/>
                                </a:gdLst>
                                <a:ahLst/>
                                <a:cxnLst>
                                  <a:cxn ang="0">
                                    <a:pos x="T0" y="T1"/>
                                  </a:cxn>
                                  <a:cxn ang="0">
                                    <a:pos x="T2" y="T3"/>
                                  </a:cxn>
                                  <a:cxn ang="0">
                                    <a:pos x="T4" y="T5"/>
                                  </a:cxn>
                                  <a:cxn ang="0">
                                    <a:pos x="T6" y="T7"/>
                                  </a:cxn>
                                  <a:cxn ang="0">
                                    <a:pos x="T8" y="T9"/>
                                  </a:cxn>
                                </a:cxnLst>
                                <a:rect l="0" t="0" r="r" b="b"/>
                                <a:pathLst>
                                  <a:path w="619" h="1731">
                                    <a:moveTo>
                                      <a:pt x="0" y="1730"/>
                                    </a:moveTo>
                                    <a:lnTo>
                                      <a:pt x="618" y="1730"/>
                                    </a:lnTo>
                                    <a:lnTo>
                                      <a:pt x="618" y="0"/>
                                    </a:lnTo>
                                    <a:lnTo>
                                      <a:pt x="0" y="0"/>
                                    </a:lnTo>
                                    <a:lnTo>
                                      <a:pt x="0" y="1730"/>
                                    </a:lnTo>
                                    <a:close/>
                                  </a:path>
                                </a:pathLst>
                              </a:custGeom>
                              <a:solidFill>
                                <a:srgbClr val="75C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AB166" id="Group 37" o:spid="_x0000_s1026" style="position:absolute;margin-left:563.8pt;margin-top:0;width:30.95pt;height:848.35pt;z-index:251672576;mso-position-horizontal-relative:page;mso-position-vertical:top;mso-position-vertical-relative:page" coordorigin="11286" coordsize="619,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" o:allowincell="f">
                    <v:shape id="Freeform 4" o:spid="_x0000_s1027" style="position:absolute;left:11286;top:15130;width:619;height:1708;visibility:visible;mso-wrap-style:square;v-text-anchor:top" coordsize="61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" path="m,1707r618,l618,,,,,1707xe" fillcolor="#8dd6f7" stroked="f">
                      <v:path arrowok="t" o:connecttype="custom" o:connectlocs="0,1707;618,1707;618,0;0,0;0,1707" o:connectangles="0,0,0,0,0"/>
                    </v:shape>
                    <v:shape id="Freeform 5" o:spid="_x0000_s1028" style="position:absolute;left:11286;top:13214;width:619;height:1917;visibility:visible;mso-wrap-style:square;v-text-anchor:top" coordsize="619,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" path="m,1916r618,l618,,,,,1916xe" fillcolor="#25abe2" stroked="f">
                      <v:path arrowok="t" o:connecttype="custom" o:connectlocs="0,1916;618,1916;618,0;0,0;0,1916" o:connectangles="0,0,0,0,0"/>
                    </v:shape>
                    <v:shape id="Freeform 6" o:spid="_x0000_s1029" style="position:absolute;left:11286;top:11317;width:619;height:1897;visibility:visible;mso-wrap-style:square;v-text-anchor:top" coordsize="619,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" path="m,1896r618,l618,,,,,1896xe" fillcolor="#00a3a3" stroked="f">
                      <v:path arrowok="t" o:connecttype="custom" o:connectlocs="0,1896;618,1896;618,0;0,0;0,1896" o:connectangles="0,0,0,0,0"/>
                    </v:shape>
                    <v:shape id="Freeform 7" o:spid="_x0000_s1030" style="position:absolute;left:11286;top:8424;width:619;height:2894;visibility:visible;mso-wrap-style:square;v-text-anchor:top" coordsize="619,2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" path="m,2893r618,l618,,,,,2893xe" fillcolor="#008f8c" stroked="f">
                      <v:path arrowok="t" o:connecttype="custom" o:connectlocs="0,2893;618,2893;618,0;0,0;0,2893" o:connectangles="0,0,0,0,0"/>
                    </v:shape>
                    <v:shape id="Freeform 8" o:spid="_x0000_s1031" style="position:absolute;left:11286;top:6523;width:619;height:1902;visibility:visible;mso-wrap-style:square;v-text-anchor:top" coordsize="619,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" path="m,1901r618,l618,,,,,1901xe" fillcolor="#07a84d" stroked="f">
                      <v:path arrowok="t" o:connecttype="custom" o:connectlocs="0,1901;618,1901;618,0;0,0;0,1901" o:connectangles="0,0,0,0,0"/>
                    </v:shape>
                    <v:shape id="Freeform 9" o:spid="_x0000_s1032" style="position:absolute;left:11286;top:3632;width:619;height:2891;visibility:visible;mso-wrap-style:square;v-text-anchor:top" coordsize="619,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" path="m,2890r618,l618,,,,,2890xe" fillcolor="#008073" stroked="f">
                      <v:path arrowok="t" o:connecttype="custom" o:connectlocs="0,2890;618,2890;618,0;0,0;0,2890" o:connectangles="0,0,0,0,0"/>
                    </v:shape>
                    <v:shape id="Freeform 10" o:spid="_x0000_s1033" style="position:absolute;left:11286;top:1730;width:619;height:1903;visibility:visible;mso-wrap-style:square;v-text-anchor:top" coordsize="619,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" path="m,1902r618,l618,,,,,1902xe" fillcolor="#00a14b" stroked="f">
                      <v:path arrowok="t" o:connecttype="custom" o:connectlocs="0,1902;618,1902;618,0;0,0;0,1902" o:connectangles="0,0,0,0,0"/>
                    </v:shape>
                    <v:shape id="Freeform 11" o:spid="_x0000_s1034" style="position:absolute;left:11286;width:619;height:1731;visibility:visible;mso-wrap-style:square;v-text-anchor:top" coordsize="619,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" path="m,1730r618,l618,,,,,1730xe" fillcolor="#75c059" stroked="f">
                      <v:path arrowok="t" o:connecttype="custom" o:connectlocs="0,1730;618,1730;618,0;0,0;0,1730" o:connectangles="0,0,0,0,0"/>
                    </v:shape>
                    <w10:wrap anchorx="page" anchory="page"/>
                  </v:group>
                </w:pict>
              </mc:Fallback>
            </mc:AlternateContent>
          </w:r>
          <w:r w:rsidRPr="00A81706">
            <mc:AlternateContent>
              <mc:Choice Requires="wps">
                <w:drawing>
                  <wp:anchor distT="0" distB="0" distL="114300" distR="114300" simplePos="0" relativeHeight="251655167" behindDoc="1" locked="0" layoutInCell="0" allowOverlap="1" wp14:anchorId="0E396E10" wp14:editId="64C5B071">
                    <wp:simplePos x="0" y="0"/>
                    <wp:positionH relativeFrom="page">
                      <wp:align>right</wp:align>
                    </wp:positionH>
                    <wp:positionV relativeFrom="page">
                      <wp:align>bottom</wp:align>
                    </wp:positionV>
                    <wp:extent cx="7560000" cy="10692000"/>
                    <wp:effectExtent l="0" t="0" r="3175" b="0"/>
                    <wp:wrapNone/>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0692000"/>
                            </a:xfrm>
                            <a:custGeom>
                              <a:avLst/>
                              <a:gdLst>
                                <a:gd name="T0" fmla="*/ 0 w 11906"/>
                                <a:gd name="T1" fmla="*/ 16837 h 16838"/>
                                <a:gd name="T2" fmla="*/ 11905 w 11906"/>
                                <a:gd name="T3" fmla="*/ 16837 h 16838"/>
                                <a:gd name="T4" fmla="*/ 11905 w 11906"/>
                                <a:gd name="T5" fmla="*/ 0 h 16838"/>
                                <a:gd name="T6" fmla="*/ 0 w 11906"/>
                                <a:gd name="T7" fmla="*/ 0 h 16838"/>
                                <a:gd name="T8" fmla="*/ 0 w 11906"/>
                                <a:gd name="T9" fmla="*/ 16837 h 16838"/>
                              </a:gdLst>
                              <a:ahLst/>
                              <a:cxnLst>
                                <a:cxn ang="0">
                                  <a:pos x="T0" y="T1"/>
                                </a:cxn>
                                <a:cxn ang="0">
                                  <a:pos x="T2" y="T3"/>
                                </a:cxn>
                                <a:cxn ang="0">
                                  <a:pos x="T4" y="T5"/>
                                </a:cxn>
                                <a:cxn ang="0">
                                  <a:pos x="T6" y="T7"/>
                                </a:cxn>
                                <a:cxn ang="0">
                                  <a:pos x="T8" y="T9"/>
                                </a:cxn>
                              </a:cxnLst>
                              <a:rect l="0" t="0" r="r" b="b"/>
                              <a:pathLst>
                                <a:path w="11906" h="16838">
                                  <a:moveTo>
                                    <a:pt x="0" y="16837"/>
                                  </a:moveTo>
                                  <a:lnTo>
                                    <a:pt x="11905" y="16837"/>
                                  </a:lnTo>
                                  <a:lnTo>
                                    <a:pt x="11905" y="0"/>
                                  </a:lnTo>
                                  <a:lnTo>
                                    <a:pt x="0" y="0"/>
                                  </a:lnTo>
                                  <a:lnTo>
                                    <a:pt x="0" y="16837"/>
                                  </a:ln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93D37" id="Freeform: Shape 46" o:spid="_x0000_s1026" style="position:absolute;margin-left:544.1pt;margin-top:0;width:595.3pt;height:841.9pt;z-index:-25166131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" o:allowincell="f" path="m,16837r11905,l11905,,,,,16837xe" fillcolor="#003934 [3204]" stroked="f">
                    <v:path arrowok="t" o:connecttype="custom" o:connectlocs="0,10691365;7559365,10691365;7559365,0;0,0;0,10691365" o:connectangles="0,0,0,0,0"/>
                    <w10:wrap anchorx="page" anchory="page"/>
                  </v:shape>
                </w:pict>
              </mc:Fallback>
            </mc:AlternateContent>
          </w:r>
          <w:r w:rsidR="004D60F2" w:rsidRPr="00384FFA">
            <w:t xml:space="preserve">PRIVACY </w:t>
          </w:r>
        </w:p>
        <w:p w14:paraId="11AC39C6" w14:textId="5047B2B2" w:rsidR="004D60F2" w:rsidRDefault="004D60F2" w:rsidP="004D60F2">
          <w:pPr>
            <w:pStyle w:val="Title45pt"/>
          </w:pPr>
          <w:r w:rsidRPr="00384FFA">
            <w:t xml:space="preserve">POLICY </w:t>
          </w:r>
        </w:p>
        <w:p w14:paraId="0E20A9E7" w14:textId="602AFEF5" w:rsidR="00835095" w:rsidRPr="00857C94" w:rsidRDefault="004D60F2" w:rsidP="004D60F2">
          <w:pPr>
            <w:pStyle w:val="Title45pt"/>
          </w:pPr>
          <w:r w:rsidRPr="004D60F2">
            <w:rPr>
              <w:rStyle w:val="DateChar"/>
              <w:b w:val="0"/>
              <w:bCs w:val="0"/>
            </w:rPr>
            <w:t>(</w:t>
          </w:r>
          <w:r w:rsidR="006E5DFC">
            <w:rPr>
              <w:rStyle w:val="DateChar"/>
              <w:b w:val="0"/>
              <w:bCs w:val="0"/>
            </w:rPr>
            <w:t>DECEMBER</w:t>
          </w:r>
          <w:r w:rsidRPr="004D60F2">
            <w:rPr>
              <w:rStyle w:val="DateChar"/>
              <w:b w:val="0"/>
              <w:bCs w:val="0"/>
            </w:rPr>
            <w:t>, 202</w:t>
          </w:r>
          <w:r w:rsidR="006E5DFC">
            <w:rPr>
              <w:rStyle w:val="DateChar"/>
              <w:b w:val="0"/>
              <w:bCs w:val="0"/>
            </w:rPr>
            <w:t>2</w:t>
          </w:r>
          <w:r w:rsidRPr="004D60F2">
            <w:rPr>
              <w:rStyle w:val="DateChar"/>
              <w:b w:val="0"/>
              <w:bCs w:val="0"/>
            </w:rPr>
            <w:t>)</w:t>
          </w:r>
          <w:r w:rsidR="00F158D0">
            <w:rPr>
              <w:color w:val="06262D" w:themeColor="text2"/>
              <w:lang w:val="en-US"/>
            </w:rPr>
            <w:drawing>
              <wp:anchor distT="0" distB="0" distL="114300" distR="114300" simplePos="0" relativeHeight="251676672" behindDoc="0" locked="0" layoutInCell="1" allowOverlap="1" wp14:anchorId="53185EB7" wp14:editId="68F66D97">
                <wp:simplePos x="0" y="0"/>
                <wp:positionH relativeFrom="margin">
                  <wp:posOffset>0</wp:posOffset>
                </wp:positionH>
                <wp:positionV relativeFrom="page">
                  <wp:posOffset>9069705</wp:posOffset>
                </wp:positionV>
                <wp:extent cx="1358011"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8011" cy="720000"/>
                        </a:xfrm>
                        <a:prstGeom prst="rect">
                          <a:avLst/>
                        </a:prstGeom>
                      </pic:spPr>
                    </pic:pic>
                  </a:graphicData>
                </a:graphic>
                <wp14:sizeRelH relativeFrom="margin">
                  <wp14:pctWidth>0</wp14:pctWidth>
                </wp14:sizeRelH>
                <wp14:sizeRelV relativeFrom="margin">
                  <wp14:pctHeight>0</wp14:pctHeight>
                </wp14:sizeRelV>
              </wp:anchor>
            </w:drawing>
          </w:r>
          <w:r w:rsidR="009F6084" w:rsidRPr="00AD4405">
            <w:rPr>
              <w:color w:val="06262D" w:themeColor="text2"/>
              <w:lang w:val="en-US"/>
            </w:rPr>
            <w:br w:type="page"/>
          </w:r>
        </w:p>
      </w:sdtContent>
    </w:sdt>
    <w:p w14:paraId="633D93AB" w14:textId="10EA0502" w:rsidR="00543F3B" w:rsidRPr="00543F3B" w:rsidRDefault="00543F3B" w:rsidP="00543F3B">
      <w:pPr>
        <w:pStyle w:val="Heading2"/>
        <w:ind w:left="720"/>
      </w:pPr>
      <w:r>
        <w:lastRenderedPageBreak/>
        <w:t>INTRODUCTION</w:t>
      </w:r>
    </w:p>
    <w:p w14:paraId="3EE98D8B" w14:textId="097BDC62" w:rsidR="00543F3B" w:rsidRDefault="00543F3B" w:rsidP="004B0DE0">
      <w:pPr>
        <w:pStyle w:val="ListNumber"/>
      </w:pPr>
      <w:r w:rsidRPr="00543F3B">
        <w:t>This Privacy Policy explains how MTS S.p.A., having its registered office in Via Tomacelli 146, Rome   (“MTS" or “</w:t>
      </w:r>
      <w:r w:rsidRPr="00E06C70">
        <w:rPr>
          <w:b/>
          <w:bCs/>
        </w:rPr>
        <w:t>we</w:t>
      </w:r>
      <w:r w:rsidRPr="00543F3B">
        <w:t>”, “</w:t>
      </w:r>
      <w:r w:rsidRPr="00E06C70">
        <w:rPr>
          <w:b/>
          <w:bCs/>
        </w:rPr>
        <w:t>us</w:t>
      </w:r>
      <w:r w:rsidRPr="00543F3B">
        <w:t>” or “</w:t>
      </w:r>
      <w:r w:rsidRPr="00E06C70">
        <w:rPr>
          <w:b/>
          <w:bCs/>
        </w:rPr>
        <w:t>our</w:t>
      </w:r>
      <w:r w:rsidRPr="00543F3B">
        <w:t xml:space="preserve">”), acting in its capacity of data controller and that may be contacted at the following email address </w:t>
      </w:r>
      <w:hyperlink r:id="rId12">
        <w:r w:rsidRPr="00E06C70">
          <w:rPr>
            <w:b/>
            <w:bCs/>
          </w:rPr>
          <w:t>info@mtsmarkets.com</w:t>
        </w:r>
        <w:r w:rsidRPr="00543F3B">
          <w:t xml:space="preserve">, </w:t>
        </w:r>
      </w:hyperlink>
      <w:r w:rsidRPr="00543F3B">
        <w:t>collects information from you when you:</w:t>
      </w:r>
    </w:p>
    <w:p w14:paraId="20E7EDB5" w14:textId="77777777" w:rsidR="00543F3B" w:rsidRPr="009534AC" w:rsidRDefault="00543F3B" w:rsidP="009534AC">
      <w:pPr>
        <w:pStyle w:val="Heading3"/>
        <w:spacing w:before="200" w:line="280" w:lineRule="exact"/>
        <w:rPr>
          <w:sz w:val="20"/>
          <w:szCs w:val="20"/>
        </w:rPr>
      </w:pPr>
      <w:r w:rsidRPr="009534AC">
        <w:rPr>
          <w:sz w:val="20"/>
          <w:szCs w:val="20"/>
        </w:rPr>
        <w:t>use our products or services;</w:t>
      </w:r>
    </w:p>
    <w:p w14:paraId="7C96F4EB" w14:textId="77777777" w:rsidR="00543F3B" w:rsidRPr="009534AC" w:rsidRDefault="00543F3B" w:rsidP="009534AC">
      <w:pPr>
        <w:pStyle w:val="Heading3"/>
        <w:spacing w:before="200" w:line="280" w:lineRule="exact"/>
        <w:rPr>
          <w:sz w:val="20"/>
          <w:szCs w:val="20"/>
        </w:rPr>
      </w:pPr>
      <w:r w:rsidRPr="009534AC">
        <w:rPr>
          <w:sz w:val="20"/>
          <w:szCs w:val="20"/>
        </w:rPr>
        <w:t>download documents from the Website (as defined below) and/or in connection with the Services offered by MTS or subscribe for alerts or newsletters from MTS;</w:t>
      </w:r>
    </w:p>
    <w:p w14:paraId="463ED61B" w14:textId="77777777" w:rsidR="00543F3B" w:rsidRPr="009534AC" w:rsidRDefault="00543F3B" w:rsidP="009534AC">
      <w:pPr>
        <w:pStyle w:val="Heading3"/>
        <w:spacing w:before="200" w:line="280" w:lineRule="exact"/>
        <w:rPr>
          <w:sz w:val="20"/>
          <w:szCs w:val="20"/>
        </w:rPr>
      </w:pPr>
      <w:r w:rsidRPr="009534AC">
        <w:rPr>
          <w:sz w:val="20"/>
          <w:szCs w:val="20"/>
        </w:rPr>
        <w:t>apply for the participation on the markets managed by MTS; or</w:t>
      </w:r>
    </w:p>
    <w:p w14:paraId="73A891A9" w14:textId="77777777" w:rsidR="00543F3B" w:rsidRPr="009534AC" w:rsidRDefault="00543F3B" w:rsidP="009534AC">
      <w:pPr>
        <w:pStyle w:val="Heading3"/>
        <w:spacing w:before="200" w:line="280" w:lineRule="exact"/>
        <w:rPr>
          <w:sz w:val="20"/>
          <w:szCs w:val="20"/>
        </w:rPr>
      </w:pPr>
      <w:r w:rsidRPr="009534AC">
        <w:rPr>
          <w:sz w:val="20"/>
          <w:szCs w:val="20"/>
        </w:rPr>
        <w:t xml:space="preserve">visit or register to use </w:t>
      </w:r>
      <w:hyperlink r:id="rId13">
        <w:r w:rsidRPr="00EA0B66">
          <w:rPr>
            <w:rStyle w:val="Hyperlink"/>
            <w:sz w:val="20"/>
            <w:szCs w:val="20"/>
          </w:rPr>
          <w:t>http://www.mtsmarkets.com</w:t>
        </w:r>
        <w:r w:rsidRPr="009534AC">
          <w:rPr>
            <w:sz w:val="20"/>
            <w:szCs w:val="20"/>
          </w:rPr>
          <w:t xml:space="preserve"> </w:t>
        </w:r>
      </w:hyperlink>
      <w:r w:rsidRPr="009534AC">
        <w:rPr>
          <w:sz w:val="20"/>
          <w:szCs w:val="20"/>
        </w:rPr>
        <w:t>(the “</w:t>
      </w:r>
      <w:r w:rsidRPr="009534AC">
        <w:rPr>
          <w:b/>
          <w:bCs/>
          <w:sz w:val="20"/>
          <w:szCs w:val="20"/>
        </w:rPr>
        <w:t>Website</w:t>
      </w:r>
      <w:r w:rsidRPr="009534AC">
        <w:rPr>
          <w:sz w:val="20"/>
          <w:szCs w:val="20"/>
        </w:rPr>
        <w:t>”)</w:t>
      </w:r>
    </w:p>
    <w:p w14:paraId="24E90804" w14:textId="77777777" w:rsidR="00543F3B" w:rsidRPr="009534AC" w:rsidRDefault="00543F3B" w:rsidP="009534AC">
      <w:pPr>
        <w:pStyle w:val="Heading3"/>
        <w:numPr>
          <w:ilvl w:val="0"/>
          <w:numId w:val="0"/>
        </w:numPr>
        <w:spacing w:before="200" w:line="280" w:lineRule="exact"/>
        <w:ind w:left="862"/>
        <w:rPr>
          <w:sz w:val="20"/>
          <w:szCs w:val="20"/>
        </w:rPr>
      </w:pPr>
      <w:r w:rsidRPr="009534AC">
        <w:rPr>
          <w:sz w:val="20"/>
          <w:szCs w:val="20"/>
        </w:rPr>
        <w:t>As outlined below, the modalities of processing of your Personal Data (as defined below) will change depending on the applicable purpose of processing above.</w:t>
      </w:r>
    </w:p>
    <w:p w14:paraId="1AE5529A" w14:textId="2D7F5923" w:rsidR="00543F3B" w:rsidRPr="00543F3B" w:rsidRDefault="00543F3B" w:rsidP="00543F3B">
      <w:pPr>
        <w:pStyle w:val="ListNumber"/>
      </w:pPr>
      <w:r w:rsidRPr="00543F3B">
        <w:t xml:space="preserve">The Website uses cookies and other tracking technologies to improve and tailor your browsing experience. Please visit </w:t>
      </w:r>
      <w:hyperlink r:id="rId14">
        <w:r w:rsidRPr="00543F3B">
          <w:t>our</w:t>
        </w:r>
      </w:hyperlink>
      <w:r w:rsidRPr="00543F3B">
        <w:t xml:space="preserve"> Cookies Policy for more information (</w:t>
      </w:r>
      <w:hyperlink r:id="rId15">
        <w:r w:rsidRPr="00B03EE3">
          <w:rPr>
            <w:b/>
            <w:bCs/>
          </w:rPr>
          <w:t>http://www.mtsmarkets.com/mts-</w:t>
        </w:r>
      </w:hyperlink>
      <w:r w:rsidRPr="00B03EE3">
        <w:rPr>
          <w:b/>
          <w:bCs/>
        </w:rPr>
        <w:t xml:space="preserve"> home/privacy-and-cookies-policy</w:t>
      </w:r>
      <w:r w:rsidRPr="00543F3B">
        <w:t>).</w:t>
      </w:r>
    </w:p>
    <w:p w14:paraId="6A9EACEB" w14:textId="77777777" w:rsidR="00543F3B" w:rsidRPr="00543F3B" w:rsidRDefault="00543F3B" w:rsidP="004B0DE0">
      <w:pPr>
        <w:pStyle w:val="ListNumber"/>
        <w:numPr>
          <w:ilvl w:val="0"/>
          <w:numId w:val="0"/>
        </w:numPr>
        <w:ind w:left="862"/>
      </w:pPr>
    </w:p>
    <w:p w14:paraId="645C9E71" w14:textId="77777777" w:rsidR="00543F3B" w:rsidRPr="00543F3B" w:rsidRDefault="00543F3B" w:rsidP="00543F3B">
      <w:pPr>
        <w:pStyle w:val="ListNumber"/>
      </w:pPr>
      <w:r w:rsidRPr="00543F3B">
        <w:t>Please read this Privacy Policy carefully and re-visit this page from time to time to review any changes that may have been made.</w:t>
      </w:r>
    </w:p>
    <w:p w14:paraId="5037448B" w14:textId="77777777" w:rsidR="00543F3B" w:rsidRPr="00543F3B" w:rsidRDefault="00543F3B" w:rsidP="004B0DE0">
      <w:pPr>
        <w:pStyle w:val="ListNumber"/>
        <w:numPr>
          <w:ilvl w:val="0"/>
          <w:numId w:val="0"/>
        </w:numPr>
        <w:ind w:left="862"/>
      </w:pPr>
    </w:p>
    <w:p w14:paraId="734D6D1F" w14:textId="77777777" w:rsidR="00543F3B" w:rsidRPr="00543F3B" w:rsidRDefault="00543F3B" w:rsidP="00543F3B">
      <w:pPr>
        <w:pStyle w:val="ListNumber"/>
      </w:pPr>
      <w:r w:rsidRPr="00543F3B">
        <w:t>Your data controller will be MTS that will process any Personal Information (as defined below) we collect about you in accordance with applicable data protection laws.</w:t>
      </w:r>
    </w:p>
    <w:p w14:paraId="7C603C4A" w14:textId="77777777" w:rsidR="00543F3B" w:rsidRPr="00543F3B" w:rsidRDefault="00543F3B" w:rsidP="004B0DE0">
      <w:pPr>
        <w:pStyle w:val="ListNumber"/>
        <w:numPr>
          <w:ilvl w:val="0"/>
          <w:numId w:val="0"/>
        </w:numPr>
        <w:ind w:left="862"/>
      </w:pPr>
    </w:p>
    <w:p w14:paraId="12F5D0CE" w14:textId="77777777" w:rsidR="00543F3B" w:rsidRPr="00543F3B" w:rsidRDefault="00543F3B" w:rsidP="00543F3B">
      <w:pPr>
        <w:pStyle w:val="ListNumber"/>
      </w:pPr>
      <w:r w:rsidRPr="00543F3B">
        <w:t>In the event of any conflict between this Privacy Policy and the terms of a contract you have with us, the relevant provision of that contract shall prevail. Nothing in this Privacy Policy shall apply to the extent that it is incompatible with applicable data protection laws.</w:t>
      </w:r>
    </w:p>
    <w:p w14:paraId="7B58344B" w14:textId="77777777" w:rsidR="00543F3B" w:rsidRPr="00543F3B" w:rsidRDefault="00543F3B" w:rsidP="004B0DE0">
      <w:pPr>
        <w:pStyle w:val="ListNumber"/>
        <w:numPr>
          <w:ilvl w:val="0"/>
          <w:numId w:val="0"/>
        </w:numPr>
        <w:ind w:left="862"/>
      </w:pPr>
    </w:p>
    <w:p w14:paraId="01DB09B3" w14:textId="7561AE19" w:rsidR="00543F3B" w:rsidRPr="00543F3B" w:rsidRDefault="00543F3B" w:rsidP="00543F3B">
      <w:pPr>
        <w:pStyle w:val="ListNumber"/>
      </w:pPr>
      <w:r w:rsidRPr="00543F3B">
        <w:t>Effective Date: 10 May 2018, amended on 1 April, 2021</w:t>
      </w:r>
      <w:r w:rsidR="006E5DFC">
        <w:t xml:space="preserve"> and on December 6, 2022.</w:t>
      </w:r>
    </w:p>
    <w:p w14:paraId="39355792" w14:textId="77777777" w:rsidR="00543F3B" w:rsidRDefault="00543F3B" w:rsidP="00543F3B">
      <w:pPr>
        <w:pStyle w:val="Heading2"/>
      </w:pPr>
      <w:r w:rsidRPr="00543F3B">
        <w:t>WHAT PERSONAL INFORMATION</w:t>
      </w:r>
      <w:r>
        <w:rPr>
          <w:spacing w:val="-2"/>
        </w:rPr>
        <w:t xml:space="preserve"> </w:t>
      </w:r>
      <w:r>
        <w:t>DO</w:t>
      </w:r>
      <w:r>
        <w:rPr>
          <w:spacing w:val="-2"/>
        </w:rPr>
        <w:t xml:space="preserve"> </w:t>
      </w:r>
      <w:r>
        <w:t>WE</w:t>
      </w:r>
      <w:r>
        <w:rPr>
          <w:spacing w:val="-1"/>
        </w:rPr>
        <w:t xml:space="preserve"> </w:t>
      </w:r>
      <w:r>
        <w:t>COLLECT</w:t>
      </w:r>
    </w:p>
    <w:p w14:paraId="53704B51" w14:textId="48E268AF" w:rsidR="00543F3B" w:rsidRDefault="00543F3B" w:rsidP="00EF1582">
      <w:pPr>
        <w:pStyle w:val="ListNumber"/>
      </w:pPr>
      <w:r w:rsidRPr="00EF1582">
        <w:t>"</w:t>
      </w:r>
      <w:r w:rsidRPr="00EF1582">
        <w:rPr>
          <w:b/>
          <w:bCs/>
        </w:rPr>
        <w:t>Personal Information</w:t>
      </w:r>
      <w:r w:rsidRPr="00EF1582">
        <w:t>" refers to information which does or is capable of identifying you as an individual. MTS will process the Personal Information provided by you in connection with the products, services, activities and Website of paragraph 1.1 above, including the following data:</w:t>
      </w:r>
    </w:p>
    <w:p w14:paraId="30D6EA1A" w14:textId="77777777" w:rsidR="00EF1582" w:rsidRPr="00EF1582" w:rsidRDefault="00EF1582" w:rsidP="00EF1582">
      <w:pPr>
        <w:pStyle w:val="ListNumber"/>
        <w:numPr>
          <w:ilvl w:val="0"/>
          <w:numId w:val="0"/>
        </w:numPr>
        <w:ind w:left="862"/>
      </w:pPr>
    </w:p>
    <w:p w14:paraId="06C47F94" w14:textId="77777777" w:rsidR="00543F3B" w:rsidRDefault="00543F3B" w:rsidP="009534AC">
      <w:pPr>
        <w:pStyle w:val="ListNumber"/>
        <w:numPr>
          <w:ilvl w:val="2"/>
          <w:numId w:val="36"/>
        </w:numPr>
        <w:spacing w:before="120" w:after="120"/>
        <w:contextualSpacing w:val="0"/>
      </w:pPr>
      <w:r>
        <w:t>your</w:t>
      </w:r>
      <w:r>
        <w:rPr>
          <w:spacing w:val="-2"/>
        </w:rPr>
        <w:t xml:space="preserve"> </w:t>
      </w:r>
      <w:r>
        <w:t>name;</w:t>
      </w:r>
    </w:p>
    <w:p w14:paraId="3B5F0ECF" w14:textId="77777777" w:rsidR="00543F3B" w:rsidRDefault="00543F3B" w:rsidP="009534AC">
      <w:pPr>
        <w:pStyle w:val="ListNumber"/>
        <w:numPr>
          <w:ilvl w:val="2"/>
          <w:numId w:val="36"/>
        </w:numPr>
        <w:spacing w:before="120" w:after="120"/>
        <w:contextualSpacing w:val="0"/>
      </w:pPr>
      <w:r>
        <w:t>email</w:t>
      </w:r>
      <w:r>
        <w:rPr>
          <w:spacing w:val="-2"/>
        </w:rPr>
        <w:t xml:space="preserve"> </w:t>
      </w:r>
      <w:r>
        <w:t>address;</w:t>
      </w:r>
    </w:p>
    <w:p w14:paraId="48C7DDF6" w14:textId="77777777" w:rsidR="00543F3B" w:rsidRDefault="00543F3B" w:rsidP="009534AC">
      <w:pPr>
        <w:pStyle w:val="ListNumber"/>
        <w:numPr>
          <w:ilvl w:val="2"/>
          <w:numId w:val="36"/>
        </w:numPr>
        <w:spacing w:before="120" w:after="120"/>
        <w:contextualSpacing w:val="0"/>
      </w:pPr>
      <w:r>
        <w:lastRenderedPageBreak/>
        <w:t>other</w:t>
      </w:r>
      <w:r>
        <w:rPr>
          <w:spacing w:val="-3"/>
        </w:rPr>
        <w:t xml:space="preserve"> </w:t>
      </w:r>
      <w:r>
        <w:t>personal</w:t>
      </w:r>
      <w:r>
        <w:rPr>
          <w:spacing w:val="-5"/>
        </w:rPr>
        <w:t xml:space="preserve"> </w:t>
      </w:r>
      <w:r>
        <w:t>contact</w:t>
      </w:r>
      <w:r>
        <w:rPr>
          <w:spacing w:val="-2"/>
        </w:rPr>
        <w:t xml:space="preserve"> </w:t>
      </w:r>
      <w:r>
        <w:t>details</w:t>
      </w:r>
      <w:r>
        <w:rPr>
          <w:spacing w:val="-4"/>
        </w:rPr>
        <w:t xml:space="preserve"> </w:t>
      </w:r>
      <w:r>
        <w:t>(including</w:t>
      </w:r>
      <w:r>
        <w:rPr>
          <w:spacing w:val="-2"/>
        </w:rPr>
        <w:t xml:space="preserve"> </w:t>
      </w:r>
      <w:r>
        <w:t>telephone</w:t>
      </w:r>
      <w:r>
        <w:rPr>
          <w:spacing w:val="-3"/>
        </w:rPr>
        <w:t xml:space="preserve"> </w:t>
      </w:r>
      <w:r>
        <w:t>number</w:t>
      </w:r>
      <w:r>
        <w:rPr>
          <w:spacing w:val="-5"/>
        </w:rPr>
        <w:t xml:space="preserve"> </w:t>
      </w:r>
      <w:r>
        <w:t>and</w:t>
      </w:r>
      <w:r>
        <w:rPr>
          <w:spacing w:val="-3"/>
        </w:rPr>
        <w:t xml:space="preserve"> </w:t>
      </w:r>
      <w:r>
        <w:t>postal</w:t>
      </w:r>
      <w:r>
        <w:rPr>
          <w:spacing w:val="-3"/>
        </w:rPr>
        <w:t xml:space="preserve"> </w:t>
      </w:r>
      <w:r>
        <w:t>address);</w:t>
      </w:r>
    </w:p>
    <w:p w14:paraId="369AFA23" w14:textId="77777777" w:rsidR="00543F3B" w:rsidRDefault="00543F3B" w:rsidP="009534AC">
      <w:pPr>
        <w:pStyle w:val="ListNumber"/>
        <w:numPr>
          <w:ilvl w:val="2"/>
          <w:numId w:val="36"/>
        </w:numPr>
        <w:spacing w:before="120" w:after="120"/>
        <w:contextualSpacing w:val="0"/>
      </w:pPr>
      <w:r>
        <w:t>job</w:t>
      </w:r>
      <w:r>
        <w:rPr>
          <w:spacing w:val="-2"/>
        </w:rPr>
        <w:t xml:space="preserve"> </w:t>
      </w:r>
      <w:r>
        <w:t>title;</w:t>
      </w:r>
    </w:p>
    <w:p w14:paraId="727AED66" w14:textId="77777777" w:rsidR="00543F3B" w:rsidRDefault="00543F3B" w:rsidP="009534AC">
      <w:pPr>
        <w:pStyle w:val="ListNumber"/>
        <w:numPr>
          <w:ilvl w:val="2"/>
          <w:numId w:val="36"/>
        </w:numPr>
        <w:spacing w:before="120" w:after="120"/>
        <w:contextualSpacing w:val="0"/>
      </w:pPr>
      <w:r>
        <w:t>employer;</w:t>
      </w:r>
    </w:p>
    <w:p w14:paraId="70F25657" w14:textId="77777777" w:rsidR="00543F3B" w:rsidRDefault="00543F3B" w:rsidP="009534AC">
      <w:pPr>
        <w:pStyle w:val="ListNumber"/>
        <w:numPr>
          <w:ilvl w:val="2"/>
          <w:numId w:val="36"/>
        </w:numPr>
        <w:spacing w:before="120" w:after="120"/>
        <w:contextualSpacing w:val="0"/>
      </w:pPr>
      <w:r>
        <w:t>corporate</w:t>
      </w:r>
      <w:r>
        <w:rPr>
          <w:spacing w:val="-5"/>
        </w:rPr>
        <w:t xml:space="preserve"> </w:t>
      </w:r>
      <w:r>
        <w:t>contact</w:t>
      </w:r>
      <w:r>
        <w:rPr>
          <w:spacing w:val="-4"/>
        </w:rPr>
        <w:t xml:space="preserve"> </w:t>
      </w:r>
      <w:r>
        <w:t>details</w:t>
      </w:r>
      <w:r>
        <w:rPr>
          <w:spacing w:val="-1"/>
        </w:rPr>
        <w:t xml:space="preserve"> </w:t>
      </w:r>
      <w:r>
        <w:t>(including</w:t>
      </w:r>
      <w:r>
        <w:rPr>
          <w:spacing w:val="-4"/>
        </w:rPr>
        <w:t xml:space="preserve"> </w:t>
      </w:r>
      <w:r>
        <w:t>business</w:t>
      </w:r>
      <w:r>
        <w:rPr>
          <w:spacing w:val="-4"/>
        </w:rPr>
        <w:t xml:space="preserve"> </w:t>
      </w:r>
      <w:r>
        <w:t>"direct</w:t>
      </w:r>
      <w:r>
        <w:rPr>
          <w:spacing w:val="-4"/>
        </w:rPr>
        <w:t xml:space="preserve"> </w:t>
      </w:r>
      <w:r>
        <w:t>dial"</w:t>
      </w:r>
      <w:r>
        <w:rPr>
          <w:spacing w:val="-4"/>
        </w:rPr>
        <w:t xml:space="preserve"> </w:t>
      </w:r>
      <w:r>
        <w:t>or</w:t>
      </w:r>
      <w:r>
        <w:rPr>
          <w:spacing w:val="-2"/>
        </w:rPr>
        <w:t xml:space="preserve"> </w:t>
      </w:r>
      <w:r>
        <w:t>office</w:t>
      </w:r>
      <w:r>
        <w:rPr>
          <w:spacing w:val="-5"/>
        </w:rPr>
        <w:t xml:space="preserve"> </w:t>
      </w:r>
      <w:r>
        <w:t>address);</w:t>
      </w:r>
    </w:p>
    <w:p w14:paraId="1BE74437" w14:textId="77777777" w:rsidR="00543F3B" w:rsidRDefault="00543F3B" w:rsidP="009534AC">
      <w:pPr>
        <w:pStyle w:val="ListNumber"/>
        <w:numPr>
          <w:ilvl w:val="2"/>
          <w:numId w:val="36"/>
        </w:numPr>
        <w:spacing w:before="120" w:after="120"/>
        <w:contextualSpacing w:val="0"/>
      </w:pPr>
      <w:r>
        <w:t>date</w:t>
      </w:r>
      <w:r>
        <w:rPr>
          <w:spacing w:val="-2"/>
        </w:rPr>
        <w:t xml:space="preserve"> </w:t>
      </w:r>
      <w:r>
        <w:t>of</w:t>
      </w:r>
      <w:r>
        <w:rPr>
          <w:spacing w:val="-2"/>
        </w:rPr>
        <w:t xml:space="preserve"> </w:t>
      </w:r>
      <w:r>
        <w:t>birth</w:t>
      </w:r>
      <w:r>
        <w:rPr>
          <w:spacing w:val="-2"/>
        </w:rPr>
        <w:t xml:space="preserve"> </w:t>
      </w:r>
      <w:r>
        <w:t>(for</w:t>
      </w:r>
      <w:r>
        <w:rPr>
          <w:spacing w:val="-2"/>
        </w:rPr>
        <w:t xml:space="preserve"> </w:t>
      </w:r>
      <w:r>
        <w:t>instance,</w:t>
      </w:r>
      <w:r>
        <w:rPr>
          <w:spacing w:val="-4"/>
        </w:rPr>
        <w:t xml:space="preserve"> </w:t>
      </w:r>
      <w:r>
        <w:t>where</w:t>
      </w:r>
      <w:r>
        <w:rPr>
          <w:spacing w:val="-2"/>
        </w:rPr>
        <w:t xml:space="preserve"> </w:t>
      </w:r>
      <w:r>
        <w:t>you</w:t>
      </w:r>
      <w:r>
        <w:rPr>
          <w:spacing w:val="-2"/>
        </w:rPr>
        <w:t xml:space="preserve"> </w:t>
      </w:r>
      <w:r>
        <w:t>hold</w:t>
      </w:r>
      <w:r>
        <w:rPr>
          <w:spacing w:val="-2"/>
        </w:rPr>
        <w:t xml:space="preserve"> </w:t>
      </w:r>
      <w:r>
        <w:t>a</w:t>
      </w:r>
      <w:r>
        <w:rPr>
          <w:spacing w:val="-3"/>
        </w:rPr>
        <w:t xml:space="preserve"> </w:t>
      </w:r>
      <w:r>
        <w:t>regulated</w:t>
      </w:r>
      <w:r>
        <w:rPr>
          <w:spacing w:val="-2"/>
        </w:rPr>
        <w:t xml:space="preserve"> </w:t>
      </w:r>
      <w:r>
        <w:t>position</w:t>
      </w:r>
      <w:r>
        <w:rPr>
          <w:spacing w:val="-2"/>
        </w:rPr>
        <w:t xml:space="preserve"> </w:t>
      </w:r>
      <w:r>
        <w:t>in</w:t>
      </w:r>
      <w:r>
        <w:rPr>
          <w:spacing w:val="-2"/>
        </w:rPr>
        <w:t xml:space="preserve"> </w:t>
      </w:r>
      <w:r>
        <w:t>respect</w:t>
      </w:r>
      <w:r>
        <w:rPr>
          <w:spacing w:val="-4"/>
        </w:rPr>
        <w:t xml:space="preserve"> </w:t>
      </w:r>
      <w:r>
        <w:t>of</w:t>
      </w:r>
      <w:r>
        <w:rPr>
          <w:spacing w:val="-2"/>
        </w:rPr>
        <w:t xml:space="preserve"> </w:t>
      </w:r>
      <w:r>
        <w:t>a</w:t>
      </w:r>
      <w:r>
        <w:rPr>
          <w:spacing w:val="-3"/>
        </w:rPr>
        <w:t xml:space="preserve"> </w:t>
      </w:r>
      <w:r>
        <w:t>listed</w:t>
      </w:r>
      <w:r>
        <w:rPr>
          <w:spacing w:val="-4"/>
        </w:rPr>
        <w:t xml:space="preserve"> </w:t>
      </w:r>
      <w:r>
        <w:t>company);</w:t>
      </w:r>
    </w:p>
    <w:p w14:paraId="1230A828" w14:textId="77777777" w:rsidR="00543F3B" w:rsidRDefault="00543F3B" w:rsidP="009534AC">
      <w:pPr>
        <w:pStyle w:val="ListNumber"/>
        <w:numPr>
          <w:ilvl w:val="2"/>
          <w:numId w:val="36"/>
        </w:numPr>
        <w:spacing w:before="120" w:after="120"/>
        <w:contextualSpacing w:val="0"/>
      </w:pPr>
      <w:r>
        <w:t>financial</w:t>
      </w:r>
      <w:r>
        <w:rPr>
          <w:spacing w:val="-3"/>
        </w:rPr>
        <w:t xml:space="preserve"> </w:t>
      </w:r>
      <w:r>
        <w:t>information</w:t>
      </w:r>
      <w:r>
        <w:rPr>
          <w:spacing w:val="-3"/>
        </w:rPr>
        <w:t xml:space="preserve"> </w:t>
      </w:r>
      <w:r>
        <w:t>(where</w:t>
      </w:r>
      <w:r>
        <w:rPr>
          <w:spacing w:val="-2"/>
        </w:rPr>
        <w:t xml:space="preserve"> </w:t>
      </w:r>
      <w:r>
        <w:t>necessary</w:t>
      </w:r>
      <w:r>
        <w:rPr>
          <w:spacing w:val="-5"/>
        </w:rPr>
        <w:t xml:space="preserve"> </w:t>
      </w:r>
      <w:r>
        <w:t>to</w:t>
      </w:r>
      <w:r>
        <w:rPr>
          <w:spacing w:val="-5"/>
        </w:rPr>
        <w:t xml:space="preserve"> </w:t>
      </w:r>
      <w:r>
        <w:t>conclude</w:t>
      </w:r>
      <w:r>
        <w:rPr>
          <w:spacing w:val="-4"/>
        </w:rPr>
        <w:t xml:space="preserve"> </w:t>
      </w:r>
      <w:r>
        <w:t>services</w:t>
      </w:r>
      <w:r>
        <w:rPr>
          <w:spacing w:val="-4"/>
        </w:rPr>
        <w:t xml:space="preserve"> </w:t>
      </w:r>
      <w:r>
        <w:t>contracts</w:t>
      </w:r>
      <w:r>
        <w:rPr>
          <w:spacing w:val="-2"/>
        </w:rPr>
        <w:t xml:space="preserve"> </w:t>
      </w:r>
      <w:r>
        <w:t>with</w:t>
      </w:r>
      <w:r>
        <w:rPr>
          <w:spacing w:val="-2"/>
        </w:rPr>
        <w:t xml:space="preserve"> </w:t>
      </w:r>
      <w:r>
        <w:t>you);</w:t>
      </w:r>
    </w:p>
    <w:p w14:paraId="6FAFC684" w14:textId="77777777" w:rsidR="00543F3B" w:rsidRDefault="00543F3B" w:rsidP="009534AC">
      <w:pPr>
        <w:pStyle w:val="ListNumber"/>
        <w:numPr>
          <w:ilvl w:val="2"/>
          <w:numId w:val="36"/>
        </w:numPr>
        <w:spacing w:before="120" w:after="120"/>
        <w:contextualSpacing w:val="0"/>
      </w:pPr>
      <w:r>
        <w:t>your</w:t>
      </w:r>
      <w:r>
        <w:rPr>
          <w:spacing w:val="-3"/>
        </w:rPr>
        <w:t xml:space="preserve"> </w:t>
      </w:r>
      <w:r>
        <w:t>photograph;</w:t>
      </w:r>
    </w:p>
    <w:p w14:paraId="455FBACD" w14:textId="77777777" w:rsidR="00543F3B" w:rsidRDefault="00543F3B" w:rsidP="009534AC">
      <w:pPr>
        <w:pStyle w:val="ListNumber"/>
        <w:numPr>
          <w:ilvl w:val="2"/>
          <w:numId w:val="36"/>
        </w:numPr>
        <w:spacing w:before="120" w:after="120"/>
        <w:contextualSpacing w:val="0"/>
      </w:pPr>
      <w:r>
        <w:t>career</w:t>
      </w:r>
      <w:r>
        <w:rPr>
          <w:spacing w:val="9"/>
        </w:rPr>
        <w:t xml:space="preserve"> </w:t>
      </w:r>
      <w:r>
        <w:t>history,</w:t>
      </w:r>
      <w:r>
        <w:rPr>
          <w:spacing w:val="10"/>
        </w:rPr>
        <w:t xml:space="preserve"> </w:t>
      </w:r>
      <w:r>
        <w:t>professional</w:t>
      </w:r>
      <w:r>
        <w:rPr>
          <w:spacing w:val="10"/>
        </w:rPr>
        <w:t xml:space="preserve"> </w:t>
      </w:r>
      <w:r>
        <w:t>background</w:t>
      </w:r>
      <w:r>
        <w:rPr>
          <w:spacing w:val="8"/>
        </w:rPr>
        <w:t xml:space="preserve"> </w:t>
      </w:r>
      <w:r>
        <w:t>and</w:t>
      </w:r>
      <w:r>
        <w:rPr>
          <w:spacing w:val="9"/>
        </w:rPr>
        <w:t xml:space="preserve"> </w:t>
      </w:r>
      <w:r>
        <w:t>other</w:t>
      </w:r>
      <w:r>
        <w:rPr>
          <w:spacing w:val="10"/>
        </w:rPr>
        <w:t xml:space="preserve"> </w:t>
      </w:r>
      <w:r>
        <w:t>CV</w:t>
      </w:r>
      <w:r>
        <w:rPr>
          <w:spacing w:val="9"/>
        </w:rPr>
        <w:t xml:space="preserve"> </w:t>
      </w:r>
      <w:r>
        <w:t>related</w:t>
      </w:r>
      <w:r>
        <w:rPr>
          <w:spacing w:val="9"/>
        </w:rPr>
        <w:t xml:space="preserve"> </w:t>
      </w:r>
      <w:r>
        <w:t>information</w:t>
      </w:r>
      <w:r>
        <w:rPr>
          <w:spacing w:val="10"/>
        </w:rPr>
        <w:t xml:space="preserve"> </w:t>
      </w:r>
      <w:r>
        <w:t>(for</w:t>
      </w:r>
      <w:r>
        <w:rPr>
          <w:spacing w:val="9"/>
        </w:rPr>
        <w:t xml:space="preserve"> </w:t>
      </w:r>
      <w:r>
        <w:t>example,</w:t>
      </w:r>
      <w:r>
        <w:rPr>
          <w:spacing w:val="10"/>
        </w:rPr>
        <w:t xml:space="preserve"> </w:t>
      </w:r>
      <w:r>
        <w:t>where</w:t>
      </w:r>
      <w:r>
        <w:rPr>
          <w:spacing w:val="-47"/>
        </w:rPr>
        <w:t xml:space="preserve"> </w:t>
      </w:r>
      <w:r>
        <w:t>you</w:t>
      </w:r>
      <w:r>
        <w:rPr>
          <w:spacing w:val="-1"/>
        </w:rPr>
        <w:t xml:space="preserve"> </w:t>
      </w:r>
      <w:r>
        <w:t>provide</w:t>
      </w:r>
      <w:r>
        <w:rPr>
          <w:spacing w:val="-3"/>
        </w:rPr>
        <w:t xml:space="preserve"> </w:t>
      </w:r>
      <w:r>
        <w:t>this</w:t>
      </w:r>
      <w:r>
        <w:rPr>
          <w:spacing w:val="1"/>
        </w:rPr>
        <w:t xml:space="preserve"> </w:t>
      </w:r>
      <w:r>
        <w:t>to</w:t>
      </w:r>
      <w:r>
        <w:rPr>
          <w:spacing w:val="-3"/>
        </w:rPr>
        <w:t xml:space="preserve"> </w:t>
      </w:r>
      <w:r>
        <w:t>us</w:t>
      </w:r>
      <w:r>
        <w:rPr>
          <w:spacing w:val="-1"/>
        </w:rPr>
        <w:t xml:space="preserve"> </w:t>
      </w:r>
      <w:r>
        <w:t>in</w:t>
      </w:r>
      <w:r>
        <w:rPr>
          <w:spacing w:val="-3"/>
        </w:rPr>
        <w:t xml:space="preserve"> </w:t>
      </w:r>
      <w:r>
        <w:t>connection with</w:t>
      </w:r>
      <w:r>
        <w:rPr>
          <w:spacing w:val="-1"/>
        </w:rPr>
        <w:t xml:space="preserve"> </w:t>
      </w:r>
      <w:r>
        <w:t>an</w:t>
      </w:r>
      <w:r>
        <w:rPr>
          <w:spacing w:val="-2"/>
        </w:rPr>
        <w:t xml:space="preserve"> </w:t>
      </w:r>
      <w:r>
        <w:t>application</w:t>
      </w:r>
      <w:r>
        <w:rPr>
          <w:spacing w:val="-1"/>
        </w:rPr>
        <w:t xml:space="preserve"> </w:t>
      </w:r>
      <w:r>
        <w:t>to</w:t>
      </w:r>
      <w:r>
        <w:rPr>
          <w:spacing w:val="-2"/>
        </w:rPr>
        <w:t xml:space="preserve"> </w:t>
      </w:r>
      <w:r>
        <w:t>be</w:t>
      </w:r>
      <w:r>
        <w:rPr>
          <w:spacing w:val="-3"/>
        </w:rPr>
        <w:t xml:space="preserve"> </w:t>
      </w:r>
      <w:r>
        <w:t>a qualified</w:t>
      </w:r>
      <w:r>
        <w:rPr>
          <w:spacing w:val="-1"/>
        </w:rPr>
        <w:t xml:space="preserve"> </w:t>
      </w:r>
      <w:r>
        <w:t>advisor);</w:t>
      </w:r>
    </w:p>
    <w:p w14:paraId="028327AD" w14:textId="77777777" w:rsidR="00EF1582" w:rsidRDefault="00EF1582" w:rsidP="00EF1582">
      <w:pPr>
        <w:pStyle w:val="ListNumber"/>
        <w:numPr>
          <w:ilvl w:val="0"/>
          <w:numId w:val="0"/>
        </w:numPr>
        <w:ind w:left="862"/>
      </w:pPr>
    </w:p>
    <w:p w14:paraId="7D02966E" w14:textId="43D7FCCD" w:rsidR="00543F3B" w:rsidRDefault="00543F3B" w:rsidP="009534AC">
      <w:pPr>
        <w:pStyle w:val="ListNumber"/>
      </w:pPr>
      <w:r>
        <w:t>Your use of the Website and related online services involves the automated collection of certain types of</w:t>
      </w:r>
      <w:r>
        <w:rPr>
          <w:spacing w:val="-47"/>
        </w:rPr>
        <w:t xml:space="preserve"> </w:t>
      </w:r>
      <w:r>
        <w:t>information, some of which may be considered Personal Information under applicable laws or in specific</w:t>
      </w:r>
      <w:r>
        <w:rPr>
          <w:spacing w:val="1"/>
        </w:rPr>
        <w:t xml:space="preserve"> </w:t>
      </w:r>
      <w:r>
        <w:t>circumstances.</w:t>
      </w:r>
      <w:r>
        <w:rPr>
          <w:spacing w:val="49"/>
        </w:rPr>
        <w:t xml:space="preserve"> </w:t>
      </w:r>
      <w:r>
        <w:t>This</w:t>
      </w:r>
      <w:r>
        <w:rPr>
          <w:spacing w:val="-2"/>
        </w:rPr>
        <w:t xml:space="preserve"> </w:t>
      </w:r>
      <w:r>
        <w:t>information</w:t>
      </w:r>
      <w:r>
        <w:rPr>
          <w:spacing w:val="3"/>
        </w:rPr>
        <w:t xml:space="preserve"> </w:t>
      </w:r>
      <w:r>
        <w:t>includes:</w:t>
      </w:r>
    </w:p>
    <w:p w14:paraId="6752039A" w14:textId="77777777" w:rsidR="00543F3B" w:rsidRPr="009534AC" w:rsidRDefault="00543F3B" w:rsidP="009534AC">
      <w:pPr>
        <w:pStyle w:val="Heading3"/>
        <w:spacing w:before="120" w:after="120" w:line="280" w:lineRule="exact"/>
        <w:rPr>
          <w:sz w:val="20"/>
          <w:szCs w:val="20"/>
        </w:rPr>
      </w:pPr>
      <w:r w:rsidRPr="009534AC">
        <w:rPr>
          <w:sz w:val="20"/>
          <w:szCs w:val="20"/>
        </w:rPr>
        <w:t>IP</w:t>
      </w:r>
      <w:r w:rsidRPr="009534AC">
        <w:rPr>
          <w:spacing w:val="-2"/>
          <w:sz w:val="20"/>
          <w:szCs w:val="20"/>
        </w:rPr>
        <w:t xml:space="preserve"> </w:t>
      </w:r>
      <w:r w:rsidRPr="009534AC">
        <w:rPr>
          <w:sz w:val="20"/>
          <w:szCs w:val="20"/>
        </w:rPr>
        <w:t>address;</w:t>
      </w:r>
    </w:p>
    <w:p w14:paraId="50611EB5" w14:textId="77777777" w:rsidR="00543F3B" w:rsidRPr="009534AC" w:rsidRDefault="00543F3B" w:rsidP="009534AC">
      <w:pPr>
        <w:pStyle w:val="Heading3"/>
        <w:spacing w:before="120" w:after="120" w:line="280" w:lineRule="exact"/>
        <w:rPr>
          <w:sz w:val="20"/>
          <w:szCs w:val="20"/>
        </w:rPr>
      </w:pPr>
      <w:r w:rsidRPr="009534AC">
        <w:rPr>
          <w:sz w:val="20"/>
          <w:szCs w:val="20"/>
        </w:rPr>
        <w:t>browser</w:t>
      </w:r>
      <w:r w:rsidRPr="009534AC">
        <w:rPr>
          <w:spacing w:val="-4"/>
          <w:sz w:val="20"/>
          <w:szCs w:val="20"/>
        </w:rPr>
        <w:t xml:space="preserve"> </w:t>
      </w:r>
      <w:r w:rsidRPr="009534AC">
        <w:rPr>
          <w:sz w:val="20"/>
          <w:szCs w:val="20"/>
        </w:rPr>
        <w:t>type;</w:t>
      </w:r>
      <w:r w:rsidRPr="009534AC">
        <w:rPr>
          <w:spacing w:val="-3"/>
          <w:sz w:val="20"/>
          <w:szCs w:val="20"/>
        </w:rPr>
        <w:t xml:space="preserve"> </w:t>
      </w:r>
      <w:r w:rsidRPr="009534AC">
        <w:rPr>
          <w:sz w:val="20"/>
          <w:szCs w:val="20"/>
        </w:rPr>
        <w:t>and</w:t>
      </w:r>
    </w:p>
    <w:p w14:paraId="38E3F7F2" w14:textId="77777777" w:rsidR="00543F3B" w:rsidRDefault="00543F3B" w:rsidP="009534AC">
      <w:pPr>
        <w:pStyle w:val="Heading3"/>
        <w:spacing w:before="120" w:after="120" w:line="280" w:lineRule="exact"/>
      </w:pPr>
      <w:r w:rsidRPr="009534AC">
        <w:rPr>
          <w:sz w:val="20"/>
          <w:szCs w:val="20"/>
        </w:rPr>
        <w:t>operating</w:t>
      </w:r>
      <w:r w:rsidRPr="009534AC">
        <w:rPr>
          <w:spacing w:val="-6"/>
          <w:sz w:val="20"/>
          <w:szCs w:val="20"/>
        </w:rPr>
        <w:t xml:space="preserve"> </w:t>
      </w:r>
      <w:r w:rsidRPr="009534AC">
        <w:rPr>
          <w:sz w:val="20"/>
          <w:szCs w:val="20"/>
        </w:rPr>
        <w:t>system.</w:t>
      </w:r>
    </w:p>
    <w:p w14:paraId="1CABD1DD" w14:textId="77777777" w:rsidR="00543F3B" w:rsidRPr="00EF1582" w:rsidRDefault="00543F3B" w:rsidP="00EF1582">
      <w:pPr>
        <w:pStyle w:val="ListNumber"/>
      </w:pPr>
      <w:r w:rsidRPr="00EF1582">
        <w:t xml:space="preserve">In addition, the Website uses a range of cookies to improve and personalise your experience. More information about these can be found in the Cookies Policy </w:t>
      </w:r>
      <w:hyperlink r:id="rId16">
        <w:r w:rsidRPr="00EF1582">
          <w:rPr>
            <w:rStyle w:val="Hyperlink"/>
          </w:rPr>
          <w:t>(http://www.mtsmarkets.com/mts-</w:t>
        </w:r>
      </w:hyperlink>
      <w:r w:rsidRPr="00EF1582">
        <w:rPr>
          <w:rStyle w:val="Hyperlink"/>
        </w:rPr>
        <w:t xml:space="preserve"> </w:t>
      </w:r>
      <w:hyperlink r:id="rId17">
        <w:r w:rsidRPr="00EF1582">
          <w:rPr>
            <w:rStyle w:val="Hyperlink"/>
          </w:rPr>
          <w:t>home/privacy-and-cookies-policy</w:t>
        </w:r>
      </w:hyperlink>
      <w:r w:rsidRPr="00EF1582">
        <w:t>).</w:t>
      </w:r>
    </w:p>
    <w:p w14:paraId="069EC1B0" w14:textId="77777777" w:rsidR="00543F3B" w:rsidRPr="00EF1582" w:rsidRDefault="00543F3B" w:rsidP="00EF1582">
      <w:pPr>
        <w:pStyle w:val="ListNumber"/>
        <w:numPr>
          <w:ilvl w:val="0"/>
          <w:numId w:val="0"/>
        </w:numPr>
        <w:ind w:left="862"/>
      </w:pPr>
    </w:p>
    <w:p w14:paraId="13792B79" w14:textId="77777777" w:rsidR="00543F3B" w:rsidRPr="00EF1582" w:rsidRDefault="00543F3B" w:rsidP="00EF1582">
      <w:pPr>
        <w:pStyle w:val="ListNumber"/>
      </w:pPr>
      <w:r w:rsidRPr="00EF1582">
        <w:t>We will only collect information that is necessary for us to provide you with the product or service that you have requested. The type of information that we may collect will depend upon the nature of that service or product.</w:t>
      </w:r>
    </w:p>
    <w:p w14:paraId="5BA88551" w14:textId="77777777" w:rsidR="00543F3B" w:rsidRDefault="00543F3B" w:rsidP="00543F3B">
      <w:pPr>
        <w:pStyle w:val="Heading2"/>
      </w:pPr>
      <w:r>
        <w:t>HOW</w:t>
      </w:r>
      <w:r>
        <w:rPr>
          <w:spacing w:val="1"/>
        </w:rPr>
        <w:t xml:space="preserve"> </w:t>
      </w:r>
      <w:r>
        <w:t>WILL</w:t>
      </w:r>
      <w:r>
        <w:rPr>
          <w:spacing w:val="1"/>
        </w:rPr>
        <w:t xml:space="preserve"> </w:t>
      </w:r>
      <w:r>
        <w:t>WE</w:t>
      </w:r>
      <w:r>
        <w:rPr>
          <w:spacing w:val="1"/>
        </w:rPr>
        <w:t xml:space="preserve"> </w:t>
      </w:r>
      <w:r>
        <w:t>USE</w:t>
      </w:r>
      <w:r>
        <w:rPr>
          <w:spacing w:val="1"/>
        </w:rPr>
        <w:t xml:space="preserve"> </w:t>
      </w:r>
      <w:r>
        <w:t>ANY</w:t>
      </w:r>
      <w:r>
        <w:rPr>
          <w:spacing w:val="1"/>
        </w:rPr>
        <w:t xml:space="preserve"> </w:t>
      </w:r>
      <w:r>
        <w:t>PERSONAL</w:t>
      </w:r>
      <w:r>
        <w:rPr>
          <w:spacing w:val="1"/>
        </w:rPr>
        <w:t xml:space="preserve"> </w:t>
      </w:r>
      <w:r>
        <w:t>INFORMATION</w:t>
      </w:r>
      <w:r>
        <w:rPr>
          <w:spacing w:val="1"/>
        </w:rPr>
        <w:t xml:space="preserve"> </w:t>
      </w:r>
      <w:r>
        <w:t>THAT</w:t>
      </w:r>
      <w:r>
        <w:rPr>
          <w:spacing w:val="1"/>
        </w:rPr>
        <w:t xml:space="preserve"> </w:t>
      </w:r>
      <w:r>
        <w:t>WE</w:t>
      </w:r>
      <w:r>
        <w:rPr>
          <w:spacing w:val="1"/>
        </w:rPr>
        <w:t xml:space="preserve"> </w:t>
      </w:r>
      <w:r>
        <w:t>COLLECT</w:t>
      </w:r>
      <w:r>
        <w:rPr>
          <w:spacing w:val="1"/>
        </w:rPr>
        <w:t xml:space="preserve"> </w:t>
      </w:r>
      <w:r>
        <w:t>AND</w:t>
      </w:r>
      <w:r>
        <w:rPr>
          <w:spacing w:val="1"/>
        </w:rPr>
        <w:t xml:space="preserve"> </w:t>
      </w:r>
      <w:r>
        <w:t>ON</w:t>
      </w:r>
      <w:r>
        <w:rPr>
          <w:spacing w:val="50"/>
        </w:rPr>
        <w:t xml:space="preserve"> </w:t>
      </w:r>
      <w:r>
        <w:t>WHICH</w:t>
      </w:r>
      <w:r>
        <w:rPr>
          <w:spacing w:val="-47"/>
        </w:rPr>
        <w:t xml:space="preserve"> </w:t>
      </w:r>
      <w:r>
        <w:t>LEGAL</w:t>
      </w:r>
      <w:r>
        <w:rPr>
          <w:spacing w:val="-1"/>
        </w:rPr>
        <w:t xml:space="preserve"> </w:t>
      </w:r>
      <w:r>
        <w:t>GROUND?</w:t>
      </w:r>
    </w:p>
    <w:p w14:paraId="4587F4E2" w14:textId="77777777" w:rsidR="00543F3B" w:rsidRDefault="00543F3B" w:rsidP="00EF1582">
      <w:pPr>
        <w:pStyle w:val="ListNumber"/>
      </w:pPr>
      <w:r>
        <w:t>The following is an overview of MTS's purposes for processing Personal Information.</w:t>
      </w:r>
      <w:r>
        <w:rPr>
          <w:spacing w:val="1"/>
        </w:rPr>
        <w:t xml:space="preserve"> </w:t>
      </w:r>
      <w:r>
        <w:t>Please remember</w:t>
      </w:r>
      <w:r>
        <w:rPr>
          <w:spacing w:val="1"/>
        </w:rPr>
        <w:t xml:space="preserve"> </w:t>
      </w:r>
      <w:r>
        <w:t>that</w:t>
      </w:r>
      <w:r>
        <w:rPr>
          <w:spacing w:val="8"/>
        </w:rPr>
        <w:t xml:space="preserve"> </w:t>
      </w:r>
      <w:r>
        <w:t>additional</w:t>
      </w:r>
      <w:r>
        <w:rPr>
          <w:spacing w:val="6"/>
        </w:rPr>
        <w:t xml:space="preserve"> </w:t>
      </w:r>
      <w:r>
        <w:t>information</w:t>
      </w:r>
      <w:r>
        <w:rPr>
          <w:spacing w:val="8"/>
        </w:rPr>
        <w:t xml:space="preserve"> </w:t>
      </w:r>
      <w:r>
        <w:t>may</w:t>
      </w:r>
      <w:r>
        <w:rPr>
          <w:spacing w:val="6"/>
        </w:rPr>
        <w:t xml:space="preserve"> </w:t>
      </w:r>
      <w:r>
        <w:t>be</w:t>
      </w:r>
      <w:r>
        <w:rPr>
          <w:spacing w:val="8"/>
        </w:rPr>
        <w:t xml:space="preserve"> </w:t>
      </w:r>
      <w:r>
        <w:t>provided</w:t>
      </w:r>
      <w:r>
        <w:rPr>
          <w:spacing w:val="8"/>
        </w:rPr>
        <w:t xml:space="preserve"> </w:t>
      </w:r>
      <w:r>
        <w:t>to</w:t>
      </w:r>
      <w:r>
        <w:rPr>
          <w:spacing w:val="8"/>
        </w:rPr>
        <w:t xml:space="preserve"> </w:t>
      </w:r>
      <w:r>
        <w:t>you</w:t>
      </w:r>
      <w:r>
        <w:rPr>
          <w:spacing w:val="8"/>
        </w:rPr>
        <w:t xml:space="preserve"> </w:t>
      </w:r>
      <w:r>
        <w:t>in</w:t>
      </w:r>
      <w:r>
        <w:rPr>
          <w:spacing w:val="8"/>
        </w:rPr>
        <w:t xml:space="preserve"> </w:t>
      </w:r>
      <w:r>
        <w:t>a</w:t>
      </w:r>
      <w:r>
        <w:rPr>
          <w:spacing w:val="8"/>
        </w:rPr>
        <w:t xml:space="preserve"> </w:t>
      </w:r>
      <w:r>
        <w:t>separate</w:t>
      </w:r>
      <w:r>
        <w:rPr>
          <w:spacing w:val="8"/>
        </w:rPr>
        <w:t xml:space="preserve"> </w:t>
      </w:r>
      <w:r>
        <w:t>notice,</w:t>
      </w:r>
      <w:r>
        <w:rPr>
          <w:spacing w:val="8"/>
        </w:rPr>
        <w:t xml:space="preserve"> </w:t>
      </w:r>
      <w:r>
        <w:t>or</w:t>
      </w:r>
      <w:r>
        <w:rPr>
          <w:spacing w:val="7"/>
        </w:rPr>
        <w:t xml:space="preserve"> </w:t>
      </w:r>
      <w:r>
        <w:t>in</w:t>
      </w:r>
      <w:r>
        <w:rPr>
          <w:spacing w:val="8"/>
        </w:rPr>
        <w:t xml:space="preserve"> </w:t>
      </w:r>
      <w:r>
        <w:t>our</w:t>
      </w:r>
      <w:r>
        <w:rPr>
          <w:spacing w:val="7"/>
        </w:rPr>
        <w:t xml:space="preserve"> </w:t>
      </w:r>
      <w:r>
        <w:t>terms</w:t>
      </w:r>
      <w:r>
        <w:rPr>
          <w:spacing w:val="8"/>
        </w:rPr>
        <w:t xml:space="preserve"> </w:t>
      </w:r>
      <w:r>
        <w:t>and</w:t>
      </w:r>
      <w:r>
        <w:rPr>
          <w:spacing w:val="8"/>
        </w:rPr>
        <w:t xml:space="preserve"> </w:t>
      </w:r>
      <w:r>
        <w:t>conditions.</w:t>
      </w:r>
      <w:r>
        <w:rPr>
          <w:spacing w:val="1"/>
        </w:rPr>
        <w:t xml:space="preserve"> </w:t>
      </w:r>
      <w:r>
        <w:t>In addition to paragraph 1.5, in the event of any conflict between any separate notice and our terms and</w:t>
      </w:r>
      <w:r>
        <w:rPr>
          <w:spacing w:val="1"/>
        </w:rPr>
        <w:t xml:space="preserve"> </w:t>
      </w:r>
      <w:r>
        <w:t>conditions,</w:t>
      </w:r>
      <w:r>
        <w:rPr>
          <w:spacing w:val="-3"/>
        </w:rPr>
        <w:t xml:space="preserve"> </w:t>
      </w:r>
      <w:r>
        <w:t>our terms</w:t>
      </w:r>
      <w:r>
        <w:rPr>
          <w:spacing w:val="1"/>
        </w:rPr>
        <w:t xml:space="preserve"> </w:t>
      </w:r>
      <w:r>
        <w:t>and conditions</w:t>
      </w:r>
      <w:r>
        <w:rPr>
          <w:spacing w:val="-2"/>
        </w:rPr>
        <w:t xml:space="preserve"> </w:t>
      </w:r>
      <w:r>
        <w:t>shall</w:t>
      </w:r>
      <w:r>
        <w:rPr>
          <w:spacing w:val="5"/>
        </w:rPr>
        <w:t xml:space="preserve"> </w:t>
      </w:r>
      <w:r>
        <w:t>take</w:t>
      </w:r>
      <w:r>
        <w:rPr>
          <w:spacing w:val="-2"/>
        </w:rPr>
        <w:t xml:space="preserve"> </w:t>
      </w:r>
      <w:r>
        <w:t>precedence.</w:t>
      </w:r>
    </w:p>
    <w:p w14:paraId="0BCA5F64" w14:textId="77777777" w:rsidR="00543F3B" w:rsidRDefault="00543F3B" w:rsidP="00EF1582">
      <w:pPr>
        <w:pStyle w:val="ListNumber"/>
        <w:numPr>
          <w:ilvl w:val="0"/>
          <w:numId w:val="0"/>
        </w:numPr>
        <w:ind w:left="862"/>
      </w:pPr>
    </w:p>
    <w:p w14:paraId="6DBA3845" w14:textId="460414D3" w:rsidR="00543F3B" w:rsidRDefault="00543F3B" w:rsidP="00EF1582">
      <w:pPr>
        <w:pStyle w:val="ListNumber"/>
      </w:pPr>
      <w:r>
        <w:t>The</w:t>
      </w:r>
      <w:r>
        <w:rPr>
          <w:spacing w:val="-2"/>
        </w:rPr>
        <w:t xml:space="preserve"> </w:t>
      </w:r>
      <w:r>
        <w:t>purposes</w:t>
      </w:r>
      <w:r>
        <w:rPr>
          <w:spacing w:val="-4"/>
        </w:rPr>
        <w:t xml:space="preserve"> </w:t>
      </w:r>
      <w:r>
        <w:t>for</w:t>
      </w:r>
      <w:r>
        <w:rPr>
          <w:spacing w:val="-2"/>
        </w:rPr>
        <w:t xml:space="preserve"> </w:t>
      </w:r>
      <w:r>
        <w:t>which</w:t>
      </w:r>
      <w:r>
        <w:rPr>
          <w:spacing w:val="-3"/>
        </w:rPr>
        <w:t xml:space="preserve"> </w:t>
      </w:r>
      <w:r>
        <w:t>we</w:t>
      </w:r>
      <w:r>
        <w:rPr>
          <w:spacing w:val="-2"/>
        </w:rPr>
        <w:t xml:space="preserve"> </w:t>
      </w:r>
      <w:r>
        <w:t>process</w:t>
      </w:r>
      <w:r>
        <w:rPr>
          <w:spacing w:val="-1"/>
        </w:rPr>
        <w:t xml:space="preserve"> </w:t>
      </w:r>
      <w:r>
        <w:t>your</w:t>
      </w:r>
      <w:r>
        <w:rPr>
          <w:spacing w:val="-1"/>
        </w:rPr>
        <w:t xml:space="preserve"> </w:t>
      </w:r>
      <w:r>
        <w:t>Personal</w:t>
      </w:r>
      <w:r>
        <w:rPr>
          <w:spacing w:val="-4"/>
        </w:rPr>
        <w:t xml:space="preserve"> </w:t>
      </w:r>
      <w:r>
        <w:t>Information</w:t>
      </w:r>
      <w:r>
        <w:rPr>
          <w:spacing w:val="-2"/>
        </w:rPr>
        <w:t xml:space="preserve"> </w:t>
      </w:r>
      <w:r>
        <w:t>are</w:t>
      </w:r>
      <w:r>
        <w:rPr>
          <w:spacing w:val="-3"/>
        </w:rPr>
        <w:t xml:space="preserve"> </w:t>
      </w:r>
      <w:r>
        <w:t>to:</w:t>
      </w:r>
    </w:p>
    <w:p w14:paraId="259FA9D6" w14:textId="77777777" w:rsidR="00EF1582" w:rsidRDefault="00EF1582" w:rsidP="00EF1582">
      <w:pPr>
        <w:pStyle w:val="ListNumber"/>
        <w:numPr>
          <w:ilvl w:val="0"/>
          <w:numId w:val="0"/>
        </w:numPr>
        <w:ind w:left="862" w:hanging="720"/>
      </w:pPr>
    </w:p>
    <w:p w14:paraId="544EB8B5" w14:textId="77777777" w:rsidR="00543F3B" w:rsidRPr="00EF1582" w:rsidRDefault="00543F3B" w:rsidP="009534AC">
      <w:pPr>
        <w:pStyle w:val="ListNumber"/>
        <w:numPr>
          <w:ilvl w:val="2"/>
          <w:numId w:val="36"/>
        </w:numPr>
        <w:spacing w:before="120" w:after="120"/>
        <w:contextualSpacing w:val="0"/>
      </w:pPr>
      <w:r w:rsidRPr="00EF1582">
        <w:t>provide you with specific services in accordance with a contract you are entering, or have entered into with us;</w:t>
      </w:r>
    </w:p>
    <w:p w14:paraId="6B10E84B" w14:textId="77777777" w:rsidR="00543F3B" w:rsidRPr="00EF1582" w:rsidRDefault="00543F3B" w:rsidP="009534AC">
      <w:pPr>
        <w:pStyle w:val="ListNumber"/>
        <w:numPr>
          <w:ilvl w:val="2"/>
          <w:numId w:val="36"/>
        </w:numPr>
        <w:spacing w:before="120" w:after="120"/>
        <w:contextualSpacing w:val="0"/>
      </w:pPr>
      <w:r w:rsidRPr="00EF1582">
        <w:t>register you for client services, and to create user accounts (for instance, in respect of UnaVista services);</w:t>
      </w:r>
    </w:p>
    <w:p w14:paraId="02AC7EB5" w14:textId="77777777" w:rsidR="00543F3B" w:rsidRPr="00EF1582" w:rsidRDefault="00543F3B" w:rsidP="009534AC">
      <w:pPr>
        <w:pStyle w:val="ListNumber"/>
        <w:numPr>
          <w:ilvl w:val="2"/>
          <w:numId w:val="36"/>
        </w:numPr>
        <w:spacing w:before="120" w:after="120"/>
        <w:contextualSpacing w:val="0"/>
      </w:pPr>
      <w:r w:rsidRPr="00EF1582">
        <w:t>onboard you as a client and to carry out background and screening checks (for instance, where your firm applies for membership of a market owned by MTS);</w:t>
      </w:r>
    </w:p>
    <w:p w14:paraId="2E85AA2A" w14:textId="77777777" w:rsidR="00543F3B" w:rsidRPr="00EF1582" w:rsidRDefault="00543F3B" w:rsidP="009534AC">
      <w:pPr>
        <w:pStyle w:val="ListNumber"/>
        <w:numPr>
          <w:ilvl w:val="2"/>
          <w:numId w:val="36"/>
        </w:numPr>
        <w:spacing w:before="120" w:after="120"/>
        <w:contextualSpacing w:val="0"/>
      </w:pPr>
      <w:r w:rsidRPr="00EF1582">
        <w:t>compile and maintain files on prospective and current directors and qualified advisors, and to carry out background and screening checks on the same, in order to comply with regulatory requirements;</w:t>
      </w:r>
    </w:p>
    <w:p w14:paraId="58DDE0E1" w14:textId="77777777" w:rsidR="00543F3B" w:rsidRPr="00EF1582" w:rsidRDefault="00543F3B" w:rsidP="009534AC">
      <w:pPr>
        <w:pStyle w:val="ListNumber"/>
        <w:numPr>
          <w:ilvl w:val="2"/>
          <w:numId w:val="36"/>
        </w:numPr>
        <w:spacing w:before="120" w:after="120"/>
        <w:contextualSpacing w:val="0"/>
      </w:pPr>
      <w:r w:rsidRPr="00EF1582">
        <w:t>carry out regulatory reporting when required by the type of service provided by MTS; (the purposes above are jointly defined as the "</w:t>
      </w:r>
      <w:r w:rsidRPr="00EF1582">
        <w:rPr>
          <w:b/>
          <w:bCs/>
        </w:rPr>
        <w:t>Mandatory Purposes</w:t>
      </w:r>
      <w:r w:rsidRPr="00EF1582">
        <w:t>");</w:t>
      </w:r>
    </w:p>
    <w:p w14:paraId="5308FD7D" w14:textId="77777777" w:rsidR="00543F3B" w:rsidRPr="00EF1582" w:rsidRDefault="00543F3B" w:rsidP="009534AC">
      <w:pPr>
        <w:pStyle w:val="ListNumber"/>
        <w:numPr>
          <w:ilvl w:val="2"/>
          <w:numId w:val="36"/>
        </w:numPr>
        <w:spacing w:before="120" w:after="120"/>
        <w:contextualSpacing w:val="0"/>
      </w:pPr>
      <w:r w:rsidRPr="00EF1582">
        <w:t>provide you with newsletters or alerts where you have signed-up for these on the Website;</w:t>
      </w:r>
    </w:p>
    <w:p w14:paraId="1AF197E1" w14:textId="77777777" w:rsidR="00543F3B" w:rsidRPr="00EF1582" w:rsidRDefault="00543F3B" w:rsidP="009534AC">
      <w:pPr>
        <w:pStyle w:val="ListNumber"/>
        <w:numPr>
          <w:ilvl w:val="2"/>
          <w:numId w:val="36"/>
        </w:numPr>
        <w:spacing w:before="120" w:after="120"/>
        <w:contextualSpacing w:val="0"/>
      </w:pPr>
      <w:r w:rsidRPr="00EF1582">
        <w:t>conduct market research surveys, where you choose to participate in these;</w:t>
      </w:r>
    </w:p>
    <w:p w14:paraId="415C42B1" w14:textId="77777777" w:rsidR="00543F3B" w:rsidRPr="00EF1582" w:rsidRDefault="00543F3B" w:rsidP="009534AC">
      <w:pPr>
        <w:pStyle w:val="ListNumber"/>
        <w:numPr>
          <w:ilvl w:val="2"/>
          <w:numId w:val="36"/>
        </w:numPr>
        <w:spacing w:before="120" w:after="120"/>
        <w:contextualSpacing w:val="0"/>
      </w:pPr>
      <w:r w:rsidRPr="00EF1582">
        <w:t>run competitions to which you registered;</w:t>
      </w:r>
    </w:p>
    <w:p w14:paraId="0B7763BC" w14:textId="77777777" w:rsidR="00543F3B" w:rsidRPr="00EF1582" w:rsidRDefault="00543F3B" w:rsidP="009534AC">
      <w:pPr>
        <w:pStyle w:val="ListNumber"/>
        <w:numPr>
          <w:ilvl w:val="0"/>
          <w:numId w:val="0"/>
        </w:numPr>
        <w:spacing w:before="120" w:after="120"/>
        <w:ind w:left="1582"/>
        <w:contextualSpacing w:val="0"/>
      </w:pPr>
      <w:r w:rsidRPr="00EF1582">
        <w:t>(the purposes of 3.2.6 to 3.2.8 above and 3.3 below are jointly defined as the "</w:t>
      </w:r>
      <w:r w:rsidRPr="00EF1582">
        <w:rPr>
          <w:b/>
          <w:bCs/>
        </w:rPr>
        <w:t>Marketing Purposes</w:t>
      </w:r>
      <w:r w:rsidRPr="00EF1582">
        <w:t>")</w:t>
      </w:r>
    </w:p>
    <w:p w14:paraId="7E39D831" w14:textId="23ED9308" w:rsidR="00543F3B" w:rsidRDefault="00543F3B" w:rsidP="009534AC">
      <w:pPr>
        <w:pStyle w:val="ListNumber"/>
        <w:numPr>
          <w:ilvl w:val="2"/>
          <w:numId w:val="36"/>
        </w:numPr>
        <w:spacing w:before="120" w:after="120"/>
        <w:contextualSpacing w:val="0"/>
      </w:pPr>
      <w:r w:rsidRPr="00EF1582">
        <w:t>analyse usage of the Website (see more information in relation to our use of analytics tools below) in compliance with the terms of our Cookies Policy;</w:t>
      </w:r>
    </w:p>
    <w:p w14:paraId="6C2E5792" w14:textId="77777777" w:rsidR="00EF1582" w:rsidRPr="00EF1582" w:rsidRDefault="00EF1582" w:rsidP="00EF1582">
      <w:pPr>
        <w:pStyle w:val="ListNumber"/>
        <w:numPr>
          <w:ilvl w:val="0"/>
          <w:numId w:val="0"/>
        </w:numPr>
        <w:ind w:left="1582"/>
      </w:pPr>
    </w:p>
    <w:p w14:paraId="0C27D926" w14:textId="77777777" w:rsidR="00543F3B" w:rsidRDefault="00543F3B" w:rsidP="00EF1582">
      <w:pPr>
        <w:pStyle w:val="ListNumber"/>
      </w:pPr>
      <w:r>
        <w:t>Your Personal Information may be processed either electronically or in hard copy form, both inside and</w:t>
      </w:r>
      <w:r>
        <w:rPr>
          <w:spacing w:val="1"/>
        </w:rPr>
        <w:t xml:space="preserve"> </w:t>
      </w:r>
      <w:r>
        <w:t>outside the EU, in accordance with Section 6. We may send you direct marketing communications.</w:t>
      </w:r>
      <w:r>
        <w:rPr>
          <w:spacing w:val="1"/>
        </w:rPr>
        <w:t xml:space="preserve"> </w:t>
      </w:r>
      <w:r>
        <w:t>Where these are electronic communications (email or telephone) we will have obtained your prior</w:t>
      </w:r>
      <w:r>
        <w:rPr>
          <w:spacing w:val="1"/>
        </w:rPr>
        <w:t xml:space="preserve"> </w:t>
      </w:r>
      <w:r>
        <w:t>consent.   In limited circumstances, where we have obtained your explicit prior consent, we may send</w:t>
      </w:r>
      <w:r>
        <w:rPr>
          <w:spacing w:val="1"/>
        </w:rPr>
        <w:t xml:space="preserve"> </w:t>
      </w:r>
      <w:r>
        <w:t>you marketing communications in relation to carefully selected and relevant third party partners, whose</w:t>
      </w:r>
      <w:r>
        <w:rPr>
          <w:spacing w:val="1"/>
        </w:rPr>
        <w:t xml:space="preserve"> </w:t>
      </w:r>
      <w:r>
        <w:t>products and services may be of interest to you.</w:t>
      </w:r>
      <w:r>
        <w:rPr>
          <w:spacing w:val="1"/>
        </w:rPr>
        <w:t xml:space="preserve"> </w:t>
      </w:r>
      <w:r>
        <w:t>You may opt out of certain kinds of marketing, or all</w:t>
      </w:r>
      <w:r>
        <w:rPr>
          <w:spacing w:val="1"/>
        </w:rPr>
        <w:t xml:space="preserve"> </w:t>
      </w:r>
      <w:r>
        <w:t>forms of marketing, by emailing us at the following address</w:t>
      </w:r>
      <w:hyperlink r:id="rId18">
        <w:r>
          <w:t xml:space="preserve">: </w:t>
        </w:r>
        <w:r>
          <w:rPr>
            <w:color w:val="005883"/>
          </w:rPr>
          <w:t>info@mtsmarkets.com</w:t>
        </w:r>
        <w:r>
          <w:t xml:space="preserve">. </w:t>
        </w:r>
      </w:hyperlink>
      <w:r>
        <w:t>Alternatively, you</w:t>
      </w:r>
      <w:r>
        <w:rPr>
          <w:spacing w:val="1"/>
        </w:rPr>
        <w:t xml:space="preserve"> </w:t>
      </w:r>
      <w:r>
        <w:t>can click on the "opt-out" link provided in all our marketing emails.</w:t>
      </w:r>
    </w:p>
    <w:p w14:paraId="6FC23854" w14:textId="77777777" w:rsidR="00543F3B" w:rsidRDefault="00543F3B" w:rsidP="00EF1582">
      <w:pPr>
        <w:pStyle w:val="ListNumber"/>
        <w:numPr>
          <w:ilvl w:val="0"/>
          <w:numId w:val="0"/>
        </w:numPr>
        <w:ind w:left="862"/>
      </w:pPr>
    </w:p>
    <w:p w14:paraId="08F7F132" w14:textId="77777777" w:rsidR="00543F3B" w:rsidRDefault="00543F3B" w:rsidP="00EF1582">
      <w:pPr>
        <w:pStyle w:val="ListNumber"/>
      </w:pPr>
      <w:r>
        <w:t>The</w:t>
      </w:r>
      <w:r>
        <w:rPr>
          <w:spacing w:val="1"/>
        </w:rPr>
        <w:t xml:space="preserve"> </w:t>
      </w:r>
      <w:r>
        <w:t>processing</w:t>
      </w:r>
      <w:r>
        <w:rPr>
          <w:spacing w:val="1"/>
        </w:rPr>
        <w:t xml:space="preserve"> </w:t>
      </w:r>
      <w:r>
        <w:t>of</w:t>
      </w:r>
      <w:r>
        <w:rPr>
          <w:spacing w:val="1"/>
        </w:rPr>
        <w:t xml:space="preserve"> </w:t>
      </w:r>
      <w:r>
        <w:t>your</w:t>
      </w:r>
      <w:r>
        <w:rPr>
          <w:spacing w:val="1"/>
        </w:rPr>
        <w:t xml:space="preserve"> </w:t>
      </w:r>
      <w:r>
        <w:t>Personal</w:t>
      </w:r>
      <w:r>
        <w:rPr>
          <w:spacing w:val="1"/>
        </w:rPr>
        <w:t xml:space="preserve"> </w:t>
      </w:r>
      <w:r>
        <w:t>Information</w:t>
      </w:r>
      <w:r>
        <w:rPr>
          <w:spacing w:val="1"/>
        </w:rPr>
        <w:t xml:space="preserve"> </w:t>
      </w:r>
      <w:r>
        <w:t>for</w:t>
      </w:r>
      <w:r>
        <w:rPr>
          <w:spacing w:val="1"/>
        </w:rPr>
        <w:t xml:space="preserve"> </w:t>
      </w:r>
      <w:r>
        <w:t>the</w:t>
      </w:r>
      <w:r>
        <w:rPr>
          <w:spacing w:val="1"/>
        </w:rPr>
        <w:t xml:space="preserve"> </w:t>
      </w:r>
      <w:r>
        <w:t>Mandatory</w:t>
      </w:r>
      <w:r>
        <w:rPr>
          <w:spacing w:val="1"/>
        </w:rPr>
        <w:t xml:space="preserve"> </w:t>
      </w:r>
      <w:r>
        <w:t>Purposes</w:t>
      </w:r>
      <w:r>
        <w:rPr>
          <w:spacing w:val="1"/>
        </w:rPr>
        <w:t xml:space="preserve"> </w:t>
      </w:r>
      <w:r>
        <w:t>is</w:t>
      </w:r>
      <w:r>
        <w:rPr>
          <w:spacing w:val="1"/>
        </w:rPr>
        <w:t xml:space="preserve"> </w:t>
      </w:r>
      <w:r>
        <w:t>necessary</w:t>
      </w:r>
      <w:r>
        <w:rPr>
          <w:spacing w:val="1"/>
        </w:rPr>
        <w:t xml:space="preserve"> </w:t>
      </w:r>
      <w:r>
        <w:t>for</w:t>
      </w:r>
      <w:r>
        <w:rPr>
          <w:spacing w:val="1"/>
        </w:rPr>
        <w:t xml:space="preserve"> </w:t>
      </w:r>
      <w:r>
        <w:t>the</w:t>
      </w:r>
      <w:r>
        <w:rPr>
          <w:spacing w:val="1"/>
        </w:rPr>
        <w:t xml:space="preserve"> </w:t>
      </w:r>
      <w:r>
        <w:t>performance of the products and/or services offered by MTS. If you do not want to have your Personal</w:t>
      </w:r>
      <w:r>
        <w:rPr>
          <w:spacing w:val="1"/>
        </w:rPr>
        <w:t xml:space="preserve"> </w:t>
      </w:r>
      <w:r>
        <w:t>Information processed for such purposes, you shall not use the products/services provided by MTS, but</w:t>
      </w:r>
      <w:r>
        <w:rPr>
          <w:spacing w:val="1"/>
        </w:rPr>
        <w:t xml:space="preserve"> </w:t>
      </w:r>
      <w:r>
        <w:t>in such case you will not be able to use them. The processing of your Personal Information for the</w:t>
      </w:r>
      <w:r>
        <w:rPr>
          <w:spacing w:val="1"/>
        </w:rPr>
        <w:t xml:space="preserve"> </w:t>
      </w:r>
      <w:r>
        <w:t>Marketing Purposes is discretionary and subject to your prior consent. In case of lack of consent from</w:t>
      </w:r>
      <w:r>
        <w:rPr>
          <w:spacing w:val="1"/>
        </w:rPr>
        <w:t xml:space="preserve"> </w:t>
      </w:r>
      <w:r>
        <w:t>you, you will not be able to receive the communications and participate to the initiatives referred above.</w:t>
      </w:r>
      <w:r>
        <w:rPr>
          <w:spacing w:val="1"/>
        </w:rPr>
        <w:t xml:space="preserve"> </w:t>
      </w:r>
      <w:r>
        <w:t xml:space="preserve">The processing of your Personal </w:t>
      </w:r>
      <w:r>
        <w:lastRenderedPageBreak/>
        <w:t>Information for the purposes of 3.2.6 is performed according to the</w:t>
      </w:r>
      <w:r>
        <w:rPr>
          <w:spacing w:val="1"/>
        </w:rPr>
        <w:t xml:space="preserve"> </w:t>
      </w:r>
      <w:r>
        <w:t>terms</w:t>
      </w:r>
      <w:r>
        <w:rPr>
          <w:spacing w:val="-3"/>
        </w:rPr>
        <w:t xml:space="preserve"> </w:t>
      </w:r>
      <w:r>
        <w:t>of the Cookies</w:t>
      </w:r>
      <w:r>
        <w:rPr>
          <w:spacing w:val="1"/>
        </w:rPr>
        <w:t xml:space="preserve"> </w:t>
      </w:r>
      <w:r>
        <w:t>Policy.</w:t>
      </w:r>
    </w:p>
    <w:p w14:paraId="0402FBE4" w14:textId="0122E230" w:rsidR="00543F3B" w:rsidRPr="00EF1582" w:rsidRDefault="00543F3B" w:rsidP="00EF1582">
      <w:pPr>
        <w:pStyle w:val="Heading2"/>
      </w:pPr>
      <w:r w:rsidRPr="00543F3B">
        <w:t>ANALYTICS</w:t>
      </w:r>
    </w:p>
    <w:p w14:paraId="0185FE19" w14:textId="77777777" w:rsidR="00543F3B" w:rsidRPr="00EF1582" w:rsidRDefault="00543F3B" w:rsidP="00EF1582">
      <w:pPr>
        <w:pStyle w:val="ListNumber"/>
      </w:pPr>
      <w:r w:rsidRPr="00EF1582">
        <w:t>This paragraph 4 applies only in relation to the processing of Personal Data performed through the Website and/or in connection with products and/or services offered through it.</w:t>
      </w:r>
    </w:p>
    <w:p w14:paraId="0C71B544" w14:textId="77777777" w:rsidR="00543F3B" w:rsidRPr="00EF1582" w:rsidRDefault="00543F3B" w:rsidP="00EF1582">
      <w:pPr>
        <w:pStyle w:val="ListNumber"/>
        <w:numPr>
          <w:ilvl w:val="0"/>
          <w:numId w:val="0"/>
        </w:numPr>
        <w:ind w:left="862"/>
      </w:pPr>
    </w:p>
    <w:p w14:paraId="01439D51" w14:textId="77777777" w:rsidR="00543F3B" w:rsidRPr="00EF1582" w:rsidRDefault="00543F3B" w:rsidP="00EF1582">
      <w:pPr>
        <w:pStyle w:val="ListNumber"/>
      </w:pPr>
      <w:r w:rsidRPr="00EF1582">
        <w:t>We use analytics tools on the Website to provide the service you request, identify service issues to us, improve our services, provide content tailored to your personal preferences, and to monitor the Website's traffic and usage.</w:t>
      </w:r>
    </w:p>
    <w:p w14:paraId="19F6E077" w14:textId="77777777" w:rsidR="00543F3B" w:rsidRPr="00EF1582" w:rsidRDefault="00543F3B" w:rsidP="00EF1582">
      <w:pPr>
        <w:pStyle w:val="ListNumber"/>
        <w:numPr>
          <w:ilvl w:val="0"/>
          <w:numId w:val="0"/>
        </w:numPr>
        <w:ind w:left="862"/>
      </w:pPr>
    </w:p>
    <w:p w14:paraId="2F0E019F" w14:textId="77777777" w:rsidR="00543F3B" w:rsidRPr="00EF1582" w:rsidRDefault="00543F3B" w:rsidP="00EF1582">
      <w:pPr>
        <w:pStyle w:val="ListNumber"/>
      </w:pPr>
      <w:r w:rsidRPr="00EF1582">
        <w:t>When we send you marketing emails, we may use email tracking technology, such as dynamic links and image files, to monitor engagement and to understand the relevance and effectiveness of our communications to you.</w:t>
      </w:r>
    </w:p>
    <w:p w14:paraId="476109ED" w14:textId="77777777" w:rsidR="00543F3B" w:rsidRPr="00EF1582" w:rsidRDefault="00543F3B" w:rsidP="00EF1582">
      <w:pPr>
        <w:pStyle w:val="ListNumber"/>
        <w:numPr>
          <w:ilvl w:val="0"/>
          <w:numId w:val="0"/>
        </w:numPr>
        <w:ind w:left="862"/>
      </w:pPr>
    </w:p>
    <w:p w14:paraId="70C6A8C7" w14:textId="77777777" w:rsidR="00543F3B" w:rsidRPr="00EF1582" w:rsidRDefault="00543F3B" w:rsidP="00EF1582">
      <w:pPr>
        <w:pStyle w:val="ListNumber"/>
      </w:pPr>
      <w:r w:rsidRPr="00EF1582">
        <w:t>When you fill in forms or download files from the Website, we may use technologies to distinguish known from unknown Website visitors, and to monitor customer engagement with our services.</w:t>
      </w:r>
    </w:p>
    <w:p w14:paraId="1045D8C6" w14:textId="77777777" w:rsidR="00543F3B" w:rsidRPr="00EF1582" w:rsidRDefault="00543F3B" w:rsidP="00EF1582">
      <w:pPr>
        <w:pStyle w:val="ListNumber"/>
        <w:numPr>
          <w:ilvl w:val="0"/>
          <w:numId w:val="0"/>
        </w:numPr>
        <w:ind w:left="862"/>
      </w:pPr>
    </w:p>
    <w:p w14:paraId="6299EEC8" w14:textId="77777777" w:rsidR="00543F3B" w:rsidRPr="00EF1582" w:rsidRDefault="00543F3B" w:rsidP="00EF1582">
      <w:pPr>
        <w:pStyle w:val="ListNumber"/>
      </w:pPr>
      <w:r w:rsidRPr="00EF1582">
        <w:t>We may use IP lookup technology to determine your general location so that we can customise the Website for you. We may also use IP lookup to determine how our known clients engage with different parts of the Website.</w:t>
      </w:r>
    </w:p>
    <w:p w14:paraId="466A5A1A" w14:textId="77777777" w:rsidR="00543F3B" w:rsidRPr="00EF1582" w:rsidRDefault="00543F3B" w:rsidP="00EF1582">
      <w:pPr>
        <w:pStyle w:val="ListNumber"/>
        <w:numPr>
          <w:ilvl w:val="0"/>
          <w:numId w:val="0"/>
        </w:numPr>
        <w:ind w:left="862"/>
      </w:pPr>
    </w:p>
    <w:p w14:paraId="790F836A" w14:textId="77777777" w:rsidR="00543F3B" w:rsidRPr="00EF1582" w:rsidRDefault="00543F3B" w:rsidP="00EF1582">
      <w:pPr>
        <w:pStyle w:val="ListNumber"/>
      </w:pPr>
      <w:r w:rsidRPr="00EF1582">
        <w:t>All of these tools may be provided by third-party service providers and may include the collection and tracking of certain data and information regarding the characteristics and activities of visitors to the Website. We may disclose data, including Personal Information, to certain such third-party services providers in order to obtain such services.</w:t>
      </w:r>
    </w:p>
    <w:p w14:paraId="63316FE5" w14:textId="77777777" w:rsidR="00543F3B" w:rsidRPr="00EF1582" w:rsidRDefault="00543F3B" w:rsidP="00EF1582">
      <w:pPr>
        <w:pStyle w:val="ListNumber"/>
        <w:numPr>
          <w:ilvl w:val="0"/>
          <w:numId w:val="0"/>
        </w:numPr>
        <w:ind w:left="862"/>
      </w:pPr>
    </w:p>
    <w:p w14:paraId="7A9E7DBA" w14:textId="77777777" w:rsidR="00543F3B" w:rsidRPr="00EF1582" w:rsidRDefault="00543F3B" w:rsidP="00EF1582">
      <w:pPr>
        <w:pStyle w:val="ListNumber"/>
      </w:pPr>
      <w:r w:rsidRPr="00EF1582">
        <w:t xml:space="preserve">One of our providers is Google Analytics and more information about the ways in which they collect and process your Personal Information can be found here: </w:t>
      </w:r>
      <w:hyperlink r:id="rId19">
        <w:r w:rsidRPr="00EF1582">
          <w:rPr>
            <w:rStyle w:val="Hyperlink"/>
          </w:rPr>
          <w:t>https://www.google.com/policies/privacy/partners.</w:t>
        </w:r>
      </w:hyperlink>
    </w:p>
    <w:p w14:paraId="162FC1BF" w14:textId="77777777" w:rsidR="00543F3B" w:rsidRDefault="00543F3B" w:rsidP="00543F3B">
      <w:pPr>
        <w:pStyle w:val="Heading2"/>
      </w:pPr>
      <w:r>
        <w:t>DISCLOSURE</w:t>
      </w:r>
      <w:r>
        <w:rPr>
          <w:spacing w:val="-2"/>
        </w:rPr>
        <w:t xml:space="preserve"> </w:t>
      </w:r>
      <w:r>
        <w:t>OF</w:t>
      </w:r>
      <w:r>
        <w:rPr>
          <w:spacing w:val="-1"/>
        </w:rPr>
        <w:t xml:space="preserve"> </w:t>
      </w:r>
      <w:r>
        <w:t>YOUR</w:t>
      </w:r>
      <w:r>
        <w:rPr>
          <w:spacing w:val="-2"/>
        </w:rPr>
        <w:t xml:space="preserve"> </w:t>
      </w:r>
      <w:r>
        <w:t>PERSONAL</w:t>
      </w:r>
      <w:r>
        <w:rPr>
          <w:spacing w:val="-1"/>
        </w:rPr>
        <w:t xml:space="preserve"> </w:t>
      </w:r>
      <w:r>
        <w:t>INFORMATION</w:t>
      </w:r>
    </w:p>
    <w:p w14:paraId="4777E189" w14:textId="77777777" w:rsidR="00543F3B" w:rsidRDefault="00543F3B" w:rsidP="00EF1582">
      <w:pPr>
        <w:pStyle w:val="ListNumber"/>
        <w:rPr>
          <w:sz w:val="18"/>
        </w:rPr>
      </w:pPr>
      <w:r>
        <w:rPr>
          <w:sz w:val="18"/>
        </w:rPr>
        <w:t>We may share your Personal Information within the Group we belong, both inside and outside the European</w:t>
      </w:r>
      <w:r>
        <w:rPr>
          <w:spacing w:val="1"/>
          <w:sz w:val="18"/>
        </w:rPr>
        <w:t xml:space="preserve"> </w:t>
      </w:r>
      <w:r>
        <w:rPr>
          <w:sz w:val="18"/>
        </w:rPr>
        <w:t>Economic Area as mentioned in Section 6, in order to provide you with our services.</w:t>
      </w:r>
      <w:r>
        <w:rPr>
          <w:spacing w:val="1"/>
          <w:sz w:val="18"/>
        </w:rPr>
        <w:t xml:space="preserve"> </w:t>
      </w:r>
      <w:r>
        <w:rPr>
          <w:sz w:val="18"/>
        </w:rPr>
        <w:t>Access to your</w:t>
      </w:r>
      <w:r>
        <w:rPr>
          <w:spacing w:val="1"/>
          <w:sz w:val="18"/>
        </w:rPr>
        <w:t xml:space="preserve"> </w:t>
      </w:r>
      <w:r>
        <w:rPr>
          <w:sz w:val="18"/>
        </w:rPr>
        <w:t>Personal Information is limited to those employees, agents and contractors of the Group we belong who need</w:t>
      </w:r>
      <w:r>
        <w:rPr>
          <w:spacing w:val="1"/>
          <w:sz w:val="18"/>
        </w:rPr>
        <w:t xml:space="preserve"> </w:t>
      </w:r>
      <w:r>
        <w:rPr>
          <w:sz w:val="18"/>
        </w:rPr>
        <w:t>access to it in order to provide you with our services; to communicate with you (including, with your prior</w:t>
      </w:r>
      <w:r>
        <w:rPr>
          <w:spacing w:val="-47"/>
          <w:sz w:val="18"/>
        </w:rPr>
        <w:t xml:space="preserve"> </w:t>
      </w:r>
      <w:r>
        <w:rPr>
          <w:sz w:val="18"/>
        </w:rPr>
        <w:t>consent,</w:t>
      </w:r>
      <w:r>
        <w:rPr>
          <w:spacing w:val="-3"/>
          <w:sz w:val="18"/>
        </w:rPr>
        <w:t xml:space="preserve"> </w:t>
      </w:r>
      <w:r>
        <w:rPr>
          <w:sz w:val="18"/>
        </w:rPr>
        <w:t>to</w:t>
      </w:r>
      <w:r>
        <w:rPr>
          <w:spacing w:val="-3"/>
          <w:sz w:val="18"/>
        </w:rPr>
        <w:t xml:space="preserve"> </w:t>
      </w:r>
      <w:r>
        <w:rPr>
          <w:sz w:val="18"/>
        </w:rPr>
        <w:t>send</w:t>
      </w:r>
      <w:r>
        <w:rPr>
          <w:spacing w:val="-1"/>
          <w:sz w:val="18"/>
        </w:rPr>
        <w:t xml:space="preserve"> </w:t>
      </w:r>
      <w:r>
        <w:rPr>
          <w:sz w:val="18"/>
        </w:rPr>
        <w:t>you</w:t>
      </w:r>
      <w:r>
        <w:rPr>
          <w:spacing w:val="-2"/>
          <w:sz w:val="18"/>
        </w:rPr>
        <w:t xml:space="preserve"> </w:t>
      </w:r>
      <w:r>
        <w:rPr>
          <w:sz w:val="18"/>
        </w:rPr>
        <w:t>marketing</w:t>
      </w:r>
      <w:r>
        <w:rPr>
          <w:spacing w:val="-1"/>
          <w:sz w:val="18"/>
        </w:rPr>
        <w:t xml:space="preserve"> </w:t>
      </w:r>
      <w:r>
        <w:rPr>
          <w:sz w:val="18"/>
        </w:rPr>
        <w:t>communications);</w:t>
      </w:r>
      <w:r>
        <w:rPr>
          <w:spacing w:val="-1"/>
          <w:sz w:val="18"/>
        </w:rPr>
        <w:t xml:space="preserve"> </w:t>
      </w:r>
      <w:r>
        <w:rPr>
          <w:sz w:val="18"/>
        </w:rPr>
        <w:t>and</w:t>
      </w:r>
      <w:r>
        <w:rPr>
          <w:spacing w:val="-1"/>
          <w:sz w:val="18"/>
        </w:rPr>
        <w:t xml:space="preserve"> </w:t>
      </w:r>
      <w:r>
        <w:rPr>
          <w:sz w:val="18"/>
        </w:rPr>
        <w:t>to</w:t>
      </w:r>
      <w:r>
        <w:rPr>
          <w:spacing w:val="-3"/>
          <w:sz w:val="18"/>
        </w:rPr>
        <w:t xml:space="preserve"> </w:t>
      </w:r>
      <w:r>
        <w:rPr>
          <w:sz w:val="18"/>
        </w:rPr>
        <w:t>carry</w:t>
      </w:r>
      <w:r>
        <w:rPr>
          <w:spacing w:val="-3"/>
          <w:sz w:val="18"/>
        </w:rPr>
        <w:t xml:space="preserve"> </w:t>
      </w:r>
      <w:r>
        <w:rPr>
          <w:sz w:val="18"/>
        </w:rPr>
        <w:t>out</w:t>
      </w:r>
      <w:r>
        <w:rPr>
          <w:spacing w:val="-1"/>
          <w:sz w:val="18"/>
        </w:rPr>
        <w:t xml:space="preserve"> </w:t>
      </w:r>
      <w:r>
        <w:rPr>
          <w:sz w:val="18"/>
        </w:rPr>
        <w:t>legal</w:t>
      </w:r>
      <w:r>
        <w:rPr>
          <w:spacing w:val="-3"/>
          <w:sz w:val="18"/>
        </w:rPr>
        <w:t xml:space="preserve"> </w:t>
      </w:r>
      <w:r>
        <w:rPr>
          <w:sz w:val="18"/>
        </w:rPr>
        <w:t>or</w:t>
      </w:r>
      <w:r>
        <w:rPr>
          <w:spacing w:val="-1"/>
          <w:sz w:val="18"/>
        </w:rPr>
        <w:t xml:space="preserve"> </w:t>
      </w:r>
      <w:r>
        <w:rPr>
          <w:sz w:val="18"/>
        </w:rPr>
        <w:t>regulatory</w:t>
      </w:r>
      <w:r>
        <w:rPr>
          <w:spacing w:val="-3"/>
          <w:sz w:val="18"/>
        </w:rPr>
        <w:t xml:space="preserve"> </w:t>
      </w:r>
      <w:r>
        <w:rPr>
          <w:sz w:val="18"/>
        </w:rPr>
        <w:t>obligations.</w:t>
      </w:r>
    </w:p>
    <w:p w14:paraId="5D141730" w14:textId="77777777" w:rsidR="00543F3B" w:rsidRDefault="00543F3B" w:rsidP="00EF1582">
      <w:pPr>
        <w:pStyle w:val="ListNumber"/>
        <w:numPr>
          <w:ilvl w:val="0"/>
          <w:numId w:val="0"/>
        </w:numPr>
        <w:ind w:left="862"/>
      </w:pPr>
    </w:p>
    <w:p w14:paraId="66CA8525" w14:textId="77777777" w:rsidR="00543F3B" w:rsidRDefault="00543F3B" w:rsidP="00EF1582">
      <w:pPr>
        <w:pStyle w:val="ListNumber"/>
        <w:rPr>
          <w:sz w:val="18"/>
        </w:rPr>
      </w:pPr>
      <w:r>
        <w:rPr>
          <w:sz w:val="18"/>
        </w:rPr>
        <w:lastRenderedPageBreak/>
        <w:t>We may also employ the services of third party service providers located both inside and outside the</w:t>
      </w:r>
      <w:r>
        <w:rPr>
          <w:spacing w:val="1"/>
          <w:sz w:val="18"/>
        </w:rPr>
        <w:t xml:space="preserve"> </w:t>
      </w:r>
      <w:r>
        <w:rPr>
          <w:sz w:val="18"/>
        </w:rPr>
        <w:t>European Economic</w:t>
      </w:r>
      <w:r>
        <w:rPr>
          <w:spacing w:val="1"/>
          <w:sz w:val="18"/>
        </w:rPr>
        <w:t xml:space="preserve"> </w:t>
      </w:r>
      <w:r>
        <w:rPr>
          <w:sz w:val="18"/>
        </w:rPr>
        <w:t>Area as mentioned in Section 6 to help us in certain areas, such as</w:t>
      </w:r>
      <w:r>
        <w:rPr>
          <w:spacing w:val="50"/>
          <w:sz w:val="18"/>
        </w:rPr>
        <w:t xml:space="preserve"> </w:t>
      </w:r>
      <w:r>
        <w:rPr>
          <w:sz w:val="18"/>
        </w:rPr>
        <w:t>website</w:t>
      </w:r>
      <w:r>
        <w:rPr>
          <w:spacing w:val="1"/>
          <w:sz w:val="18"/>
        </w:rPr>
        <w:t xml:space="preserve"> </w:t>
      </w:r>
      <w:r>
        <w:rPr>
          <w:sz w:val="18"/>
        </w:rPr>
        <w:t>hosting, physical security, marketing and market research. Where third party service providers receive</w:t>
      </w:r>
      <w:r>
        <w:rPr>
          <w:spacing w:val="1"/>
          <w:sz w:val="18"/>
        </w:rPr>
        <w:t xml:space="preserve"> </w:t>
      </w:r>
      <w:r>
        <w:rPr>
          <w:sz w:val="18"/>
        </w:rPr>
        <w:t>your</w:t>
      </w:r>
      <w:r>
        <w:rPr>
          <w:spacing w:val="1"/>
          <w:sz w:val="18"/>
        </w:rPr>
        <w:t xml:space="preserve"> </w:t>
      </w:r>
      <w:r>
        <w:rPr>
          <w:sz w:val="18"/>
        </w:rPr>
        <w:t>information</w:t>
      </w:r>
      <w:r>
        <w:rPr>
          <w:spacing w:val="1"/>
          <w:sz w:val="18"/>
        </w:rPr>
        <w:t xml:space="preserve"> </w:t>
      </w:r>
      <w:r>
        <w:rPr>
          <w:sz w:val="18"/>
        </w:rPr>
        <w:t>we</w:t>
      </w:r>
      <w:r>
        <w:rPr>
          <w:spacing w:val="1"/>
          <w:sz w:val="18"/>
        </w:rPr>
        <w:t xml:space="preserve"> </w:t>
      </w:r>
      <w:r>
        <w:rPr>
          <w:sz w:val="18"/>
        </w:rPr>
        <w:t>will</w:t>
      </w:r>
      <w:r>
        <w:rPr>
          <w:spacing w:val="1"/>
          <w:sz w:val="18"/>
        </w:rPr>
        <w:t xml:space="preserve"> </w:t>
      </w:r>
      <w:r>
        <w:rPr>
          <w:sz w:val="18"/>
        </w:rPr>
        <w:t>remain</w:t>
      </w:r>
      <w:r>
        <w:rPr>
          <w:spacing w:val="1"/>
          <w:sz w:val="18"/>
        </w:rPr>
        <w:t xml:space="preserve"> </w:t>
      </w:r>
      <w:r>
        <w:rPr>
          <w:sz w:val="18"/>
        </w:rPr>
        <w:t>responsible</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use</w:t>
      </w:r>
      <w:r>
        <w:rPr>
          <w:spacing w:val="1"/>
          <w:sz w:val="18"/>
        </w:rPr>
        <w:t xml:space="preserve"> </w:t>
      </w:r>
      <w:r>
        <w:rPr>
          <w:sz w:val="18"/>
        </w:rPr>
        <w:t>of</w:t>
      </w:r>
      <w:r>
        <w:rPr>
          <w:spacing w:val="1"/>
          <w:sz w:val="18"/>
        </w:rPr>
        <w:t xml:space="preserve"> </w:t>
      </w:r>
      <w:r>
        <w:rPr>
          <w:sz w:val="18"/>
        </w:rPr>
        <w:t>your</w:t>
      </w:r>
      <w:r>
        <w:rPr>
          <w:spacing w:val="1"/>
          <w:sz w:val="18"/>
        </w:rPr>
        <w:t xml:space="preserve"> </w:t>
      </w:r>
      <w:r>
        <w:rPr>
          <w:sz w:val="18"/>
        </w:rPr>
        <w:t>Personal</w:t>
      </w:r>
      <w:r>
        <w:rPr>
          <w:spacing w:val="1"/>
          <w:sz w:val="18"/>
        </w:rPr>
        <w:t xml:space="preserve"> </w:t>
      </w:r>
      <w:r>
        <w:rPr>
          <w:sz w:val="18"/>
        </w:rPr>
        <w:t>Information.</w:t>
      </w:r>
      <w:r>
        <w:rPr>
          <w:spacing w:val="1"/>
          <w:sz w:val="18"/>
        </w:rPr>
        <w:t xml:space="preserve"> </w:t>
      </w:r>
      <w:r>
        <w:rPr>
          <w:sz w:val="18"/>
        </w:rPr>
        <w:t>We</w:t>
      </w:r>
      <w:r>
        <w:rPr>
          <w:spacing w:val="1"/>
          <w:sz w:val="18"/>
        </w:rPr>
        <w:t xml:space="preserve"> </w:t>
      </w:r>
      <w:r>
        <w:rPr>
          <w:sz w:val="18"/>
        </w:rPr>
        <w:t>take</w:t>
      </w:r>
      <w:r>
        <w:rPr>
          <w:spacing w:val="1"/>
          <w:sz w:val="18"/>
        </w:rPr>
        <w:t xml:space="preserve"> </w:t>
      </w:r>
      <w:r>
        <w:rPr>
          <w:sz w:val="18"/>
        </w:rPr>
        <w:t>appropriate steps to ensure that such third parties treat your Personal Information with the same</w:t>
      </w:r>
      <w:r>
        <w:rPr>
          <w:spacing w:val="1"/>
          <w:sz w:val="18"/>
        </w:rPr>
        <w:t xml:space="preserve"> </w:t>
      </w:r>
      <w:r>
        <w:rPr>
          <w:sz w:val="18"/>
        </w:rPr>
        <w:t>consideration</w:t>
      </w:r>
      <w:r>
        <w:rPr>
          <w:spacing w:val="-1"/>
          <w:sz w:val="18"/>
        </w:rPr>
        <w:t xml:space="preserve"> </w:t>
      </w:r>
      <w:r>
        <w:rPr>
          <w:sz w:val="18"/>
        </w:rPr>
        <w:t>that we</w:t>
      </w:r>
      <w:r>
        <w:rPr>
          <w:spacing w:val="3"/>
          <w:sz w:val="18"/>
        </w:rPr>
        <w:t xml:space="preserve"> </w:t>
      </w:r>
      <w:r>
        <w:rPr>
          <w:sz w:val="18"/>
        </w:rPr>
        <w:t>do.</w:t>
      </w:r>
    </w:p>
    <w:p w14:paraId="0262CE30" w14:textId="77777777" w:rsidR="00543F3B" w:rsidRDefault="00543F3B" w:rsidP="00EF1582">
      <w:pPr>
        <w:pStyle w:val="ListNumber"/>
        <w:numPr>
          <w:ilvl w:val="0"/>
          <w:numId w:val="0"/>
        </w:numPr>
        <w:ind w:left="862"/>
      </w:pPr>
    </w:p>
    <w:p w14:paraId="238CB093" w14:textId="77777777" w:rsidR="00543F3B" w:rsidRDefault="00543F3B" w:rsidP="00EF1582">
      <w:pPr>
        <w:pStyle w:val="ListNumber"/>
        <w:rPr>
          <w:sz w:val="18"/>
        </w:rPr>
      </w:pPr>
      <w:r>
        <w:rPr>
          <w:sz w:val="18"/>
        </w:rPr>
        <w:t>We may from time to time be required to disclose your Personal Information to law enforcement bodies,</w:t>
      </w:r>
      <w:r>
        <w:rPr>
          <w:spacing w:val="1"/>
          <w:sz w:val="18"/>
        </w:rPr>
        <w:t xml:space="preserve"> </w:t>
      </w:r>
      <w:r>
        <w:rPr>
          <w:sz w:val="18"/>
        </w:rPr>
        <w:t>regulators, agencies or third parties under a legal requirement or court order. We act responsibly and</w:t>
      </w:r>
      <w:r>
        <w:rPr>
          <w:spacing w:val="1"/>
          <w:sz w:val="18"/>
        </w:rPr>
        <w:t xml:space="preserve"> </w:t>
      </w:r>
      <w:r>
        <w:rPr>
          <w:sz w:val="18"/>
        </w:rPr>
        <w:t>take</w:t>
      </w:r>
      <w:r>
        <w:rPr>
          <w:spacing w:val="-3"/>
          <w:sz w:val="18"/>
        </w:rPr>
        <w:t xml:space="preserve"> </w:t>
      </w:r>
      <w:r>
        <w:rPr>
          <w:sz w:val="18"/>
        </w:rPr>
        <w:t>account of your interests</w:t>
      </w:r>
      <w:r>
        <w:rPr>
          <w:spacing w:val="-2"/>
          <w:sz w:val="18"/>
        </w:rPr>
        <w:t xml:space="preserve"> </w:t>
      </w:r>
      <w:r>
        <w:rPr>
          <w:sz w:val="18"/>
        </w:rPr>
        <w:t>when responding</w:t>
      </w:r>
      <w:r>
        <w:rPr>
          <w:spacing w:val="5"/>
          <w:sz w:val="18"/>
        </w:rPr>
        <w:t xml:space="preserve"> </w:t>
      </w:r>
      <w:r>
        <w:rPr>
          <w:sz w:val="18"/>
        </w:rPr>
        <w:t>to</w:t>
      </w:r>
      <w:r>
        <w:rPr>
          <w:spacing w:val="-3"/>
          <w:sz w:val="18"/>
        </w:rPr>
        <w:t xml:space="preserve"> </w:t>
      </w:r>
      <w:r>
        <w:rPr>
          <w:sz w:val="18"/>
        </w:rPr>
        <w:t>any</w:t>
      </w:r>
      <w:r>
        <w:rPr>
          <w:spacing w:val="-2"/>
          <w:sz w:val="18"/>
        </w:rPr>
        <w:t xml:space="preserve"> </w:t>
      </w:r>
      <w:r>
        <w:rPr>
          <w:sz w:val="18"/>
        </w:rPr>
        <w:t>such requests.</w:t>
      </w:r>
    </w:p>
    <w:p w14:paraId="39F312B1" w14:textId="77777777" w:rsidR="00543F3B" w:rsidRDefault="00543F3B" w:rsidP="00543F3B">
      <w:pPr>
        <w:pStyle w:val="Heading2"/>
      </w:pPr>
      <w:r>
        <w:t>CROSS-BORDER</w:t>
      </w:r>
      <w:r>
        <w:rPr>
          <w:spacing w:val="-3"/>
        </w:rPr>
        <w:t xml:space="preserve"> </w:t>
      </w:r>
      <w:r>
        <w:t>TRANSFERS</w:t>
      </w:r>
      <w:r>
        <w:rPr>
          <w:spacing w:val="-2"/>
        </w:rPr>
        <w:t xml:space="preserve"> </w:t>
      </w:r>
      <w:r>
        <w:t>OF YOUR</w:t>
      </w:r>
      <w:r>
        <w:rPr>
          <w:spacing w:val="-3"/>
        </w:rPr>
        <w:t xml:space="preserve"> </w:t>
      </w:r>
      <w:r>
        <w:t>PERSONAL</w:t>
      </w:r>
      <w:r>
        <w:rPr>
          <w:spacing w:val="-2"/>
        </w:rPr>
        <w:t xml:space="preserve"> </w:t>
      </w:r>
      <w:r>
        <w:t>INFORMATION</w:t>
      </w:r>
    </w:p>
    <w:p w14:paraId="3369F140" w14:textId="77777777" w:rsidR="00543F3B" w:rsidRDefault="00543F3B" w:rsidP="00EF1582">
      <w:pPr>
        <w:pStyle w:val="ListNumber"/>
      </w:pPr>
      <w:r>
        <w:t>We</w:t>
      </w:r>
      <w:r>
        <w:rPr>
          <w:spacing w:val="1"/>
        </w:rPr>
        <w:t xml:space="preserve"> </w:t>
      </w:r>
      <w:r>
        <w:t>are</w:t>
      </w:r>
      <w:r>
        <w:rPr>
          <w:spacing w:val="1"/>
        </w:rPr>
        <w:t xml:space="preserve"> </w:t>
      </w:r>
      <w:r>
        <w:t>a company,</w:t>
      </w:r>
      <w:r>
        <w:rPr>
          <w:spacing w:val="1"/>
        </w:rPr>
        <w:t xml:space="preserve"> </w:t>
      </w:r>
      <w:r>
        <w:t>with</w:t>
      </w:r>
      <w:r>
        <w:rPr>
          <w:spacing w:val="1"/>
        </w:rPr>
        <w:t xml:space="preserve"> </w:t>
      </w:r>
      <w:r>
        <w:t>businesses</w:t>
      </w:r>
      <w:r>
        <w:rPr>
          <w:spacing w:val="1"/>
        </w:rPr>
        <w:t xml:space="preserve"> </w:t>
      </w:r>
      <w:r>
        <w:t>both</w:t>
      </w:r>
      <w:r>
        <w:rPr>
          <w:spacing w:val="1"/>
        </w:rPr>
        <w:t xml:space="preserve"> </w:t>
      </w:r>
      <w:r>
        <w:t>inside</w:t>
      </w:r>
      <w:r>
        <w:rPr>
          <w:spacing w:val="1"/>
        </w:rPr>
        <w:t xml:space="preserve"> </w:t>
      </w:r>
      <w:r>
        <w:t>and</w:t>
      </w:r>
      <w:r>
        <w:rPr>
          <w:spacing w:val="1"/>
        </w:rPr>
        <w:t xml:space="preserve"> </w:t>
      </w:r>
      <w:r>
        <w:t>outside</w:t>
      </w:r>
      <w:r>
        <w:rPr>
          <w:spacing w:val="1"/>
        </w:rPr>
        <w:t xml:space="preserve"> </w:t>
      </w:r>
      <w:r>
        <w:t>of</w:t>
      </w:r>
      <w:r>
        <w:rPr>
          <w:spacing w:val="1"/>
        </w:rPr>
        <w:t xml:space="preserve"> </w:t>
      </w:r>
      <w:r>
        <w:t>the</w:t>
      </w:r>
      <w:r>
        <w:rPr>
          <w:spacing w:val="50"/>
        </w:rPr>
        <w:t xml:space="preserve"> </w:t>
      </w:r>
      <w:r>
        <w:t>European</w:t>
      </w:r>
      <w:r>
        <w:rPr>
          <w:spacing w:val="1"/>
        </w:rPr>
        <w:t xml:space="preserve"> </w:t>
      </w:r>
      <w:r>
        <w:t>Economic Area ("</w:t>
      </w:r>
      <w:r>
        <w:rPr>
          <w:b/>
        </w:rPr>
        <w:t>EEA</w:t>
      </w:r>
      <w:r>
        <w:t>"), Third party service providers who handle data on our behalf may be based in</w:t>
      </w:r>
      <w:r>
        <w:rPr>
          <w:spacing w:val="1"/>
        </w:rPr>
        <w:t xml:space="preserve"> </w:t>
      </w:r>
      <w:r>
        <w:t>locations around the world, and we may also be subject to scrutiny from courts or regulators in a number</w:t>
      </w:r>
      <w:r>
        <w:rPr>
          <w:spacing w:val="-47"/>
        </w:rPr>
        <w:t xml:space="preserve"> </w:t>
      </w:r>
      <w:r>
        <w:t>of different jurisdictions. For these reasons, your Personal Information may be transferred to other</w:t>
      </w:r>
      <w:r>
        <w:rPr>
          <w:spacing w:val="1"/>
        </w:rPr>
        <w:t xml:space="preserve"> </w:t>
      </w:r>
      <w:r>
        <w:t>countries both inside and outside of the EU and the EEA.</w:t>
      </w:r>
      <w:r>
        <w:rPr>
          <w:spacing w:val="1"/>
        </w:rPr>
        <w:t xml:space="preserve"> </w:t>
      </w:r>
      <w:r>
        <w:t>As privacy laws in other countries may not be</w:t>
      </w:r>
      <w:r>
        <w:rPr>
          <w:spacing w:val="1"/>
        </w:rPr>
        <w:t xml:space="preserve"> </w:t>
      </w:r>
      <w:r>
        <w:t>equivalent to those in your home country, we only make arrangements to transfer data overseas where</w:t>
      </w:r>
      <w:r>
        <w:rPr>
          <w:spacing w:val="1"/>
        </w:rPr>
        <w:t xml:space="preserve"> </w:t>
      </w:r>
      <w:r>
        <w:t>we are satisfied that adequate levels of protection are in place to protect any information held in that</w:t>
      </w:r>
      <w:r>
        <w:rPr>
          <w:spacing w:val="1"/>
        </w:rPr>
        <w:t xml:space="preserve"> </w:t>
      </w:r>
      <w:r>
        <w:t>country or that the service provider acts at all times in compliance with applicable privacy laws. Where</w:t>
      </w:r>
      <w:r>
        <w:rPr>
          <w:spacing w:val="1"/>
        </w:rPr>
        <w:t xml:space="preserve"> </w:t>
      </w:r>
      <w:r>
        <w:t>required under applicable laws we will take measures to ensure that Personal Information handled in</w:t>
      </w:r>
      <w:r>
        <w:rPr>
          <w:spacing w:val="1"/>
        </w:rPr>
        <w:t xml:space="preserve"> </w:t>
      </w:r>
      <w:r>
        <w:t>other countries will receive at least the same level of protection as it is given in your home country, for</w:t>
      </w:r>
      <w:r>
        <w:rPr>
          <w:spacing w:val="1"/>
        </w:rPr>
        <w:t xml:space="preserve"> </w:t>
      </w:r>
      <w:r>
        <w:t>instance by entering into contracts incorporating the European Commission approved model contract</w:t>
      </w:r>
      <w:r>
        <w:rPr>
          <w:spacing w:val="1"/>
        </w:rPr>
        <w:t xml:space="preserve"> </w:t>
      </w:r>
      <w:r>
        <w:t>clauses.</w:t>
      </w:r>
    </w:p>
    <w:p w14:paraId="29B41A11" w14:textId="77777777" w:rsidR="00543F3B" w:rsidRDefault="00543F3B" w:rsidP="00543F3B">
      <w:pPr>
        <w:pStyle w:val="Heading2"/>
      </w:pPr>
      <w:r>
        <w:t>MODALITIES</w:t>
      </w:r>
      <w:r>
        <w:rPr>
          <w:spacing w:val="-2"/>
        </w:rPr>
        <w:t xml:space="preserve"> </w:t>
      </w:r>
      <w:r>
        <w:t>OF</w:t>
      </w:r>
      <w:r>
        <w:rPr>
          <w:spacing w:val="-1"/>
        </w:rPr>
        <w:t xml:space="preserve"> </w:t>
      </w:r>
      <w:r>
        <w:t>PROCESSING</w:t>
      </w:r>
      <w:r>
        <w:rPr>
          <w:spacing w:val="-3"/>
        </w:rPr>
        <w:t xml:space="preserve"> </w:t>
      </w:r>
      <w:r>
        <w:t>OF</w:t>
      </w:r>
      <w:r>
        <w:rPr>
          <w:spacing w:val="-2"/>
        </w:rPr>
        <w:t xml:space="preserve"> </w:t>
      </w:r>
      <w:r>
        <w:t>YOUR</w:t>
      </w:r>
      <w:r>
        <w:rPr>
          <w:spacing w:val="-2"/>
        </w:rPr>
        <w:t xml:space="preserve"> </w:t>
      </w:r>
      <w:r>
        <w:t>PERSONAL</w:t>
      </w:r>
      <w:r>
        <w:rPr>
          <w:spacing w:val="-1"/>
        </w:rPr>
        <w:t xml:space="preserve"> </w:t>
      </w:r>
      <w:r>
        <w:t>INFORMATION</w:t>
      </w:r>
    </w:p>
    <w:p w14:paraId="65A259C8" w14:textId="0F745856" w:rsidR="00EF1582" w:rsidRPr="00EF1582" w:rsidRDefault="00543F3B" w:rsidP="00EF1582">
      <w:pPr>
        <w:pStyle w:val="ListNumber"/>
        <w:numPr>
          <w:ilvl w:val="0"/>
          <w:numId w:val="0"/>
        </w:numPr>
        <w:ind w:left="862"/>
      </w:pPr>
      <w:r w:rsidRPr="00EF1582">
        <w:t>Your Personal Information are processed by electronic and non-electronic means for the time strictly necessary to achieve the objectives for which that information has been collected. MTS implements appropriate technical and organizational measures so as to prevent losses and illegal or incorrect use of data, or non-authorized access.</w:t>
      </w:r>
    </w:p>
    <w:p w14:paraId="1D212718" w14:textId="77777777" w:rsidR="00543F3B" w:rsidRDefault="00543F3B" w:rsidP="00EF1582">
      <w:pPr>
        <w:pStyle w:val="Heading2"/>
      </w:pPr>
      <w:r w:rsidRPr="00EF1582">
        <w:lastRenderedPageBreak/>
        <w:t xml:space="preserve">RETENTION OF </w:t>
      </w:r>
      <w:r>
        <w:t>YOUR</w:t>
      </w:r>
      <w:r>
        <w:rPr>
          <w:spacing w:val="-2"/>
        </w:rPr>
        <w:t xml:space="preserve"> </w:t>
      </w:r>
      <w:r>
        <w:t>PERSONAL</w:t>
      </w:r>
      <w:r>
        <w:rPr>
          <w:spacing w:val="-1"/>
        </w:rPr>
        <w:t xml:space="preserve"> </w:t>
      </w:r>
      <w:r>
        <w:t>INFORMATION</w:t>
      </w:r>
    </w:p>
    <w:p w14:paraId="4FA70D7A" w14:textId="77777777" w:rsidR="00543F3B" w:rsidRDefault="00543F3B" w:rsidP="00EF1582">
      <w:pPr>
        <w:pStyle w:val="ListNumber"/>
      </w:pPr>
      <w:r>
        <w:t>We</w:t>
      </w:r>
      <w:r>
        <w:rPr>
          <w:spacing w:val="-4"/>
        </w:rPr>
        <w:t xml:space="preserve"> </w:t>
      </w:r>
      <w:r>
        <w:t>will</w:t>
      </w:r>
      <w:r>
        <w:rPr>
          <w:spacing w:val="-4"/>
        </w:rPr>
        <w:t xml:space="preserve"> </w:t>
      </w:r>
      <w:r>
        <w:t>retain</w:t>
      </w:r>
      <w:r>
        <w:rPr>
          <w:spacing w:val="-2"/>
        </w:rPr>
        <w:t xml:space="preserve"> </w:t>
      </w:r>
      <w:r>
        <w:t>your</w:t>
      </w:r>
      <w:r>
        <w:rPr>
          <w:spacing w:val="-2"/>
        </w:rPr>
        <w:t xml:space="preserve"> </w:t>
      </w:r>
      <w:r>
        <w:t>Personal</w:t>
      </w:r>
      <w:r>
        <w:rPr>
          <w:spacing w:val="-1"/>
        </w:rPr>
        <w:t xml:space="preserve"> </w:t>
      </w:r>
      <w:r>
        <w:t>Information</w:t>
      </w:r>
      <w:r>
        <w:rPr>
          <w:spacing w:val="-4"/>
        </w:rPr>
        <w:t xml:space="preserve"> </w:t>
      </w:r>
      <w:r>
        <w:t>for</w:t>
      </w:r>
      <w:r>
        <w:rPr>
          <w:spacing w:val="-2"/>
        </w:rPr>
        <w:t xml:space="preserve"> </w:t>
      </w:r>
      <w:r>
        <w:t>as</w:t>
      </w:r>
      <w:r>
        <w:rPr>
          <w:spacing w:val="-1"/>
        </w:rPr>
        <w:t xml:space="preserve"> </w:t>
      </w:r>
      <w:r>
        <w:t>long</w:t>
      </w:r>
      <w:r>
        <w:rPr>
          <w:spacing w:val="-4"/>
        </w:rPr>
        <w:t xml:space="preserve"> </w:t>
      </w:r>
      <w:r>
        <w:t>as</w:t>
      </w:r>
      <w:r>
        <w:rPr>
          <w:spacing w:val="-1"/>
        </w:rPr>
        <w:t xml:space="preserve"> </w:t>
      </w:r>
      <w:r>
        <w:t>is reasonably</w:t>
      </w:r>
      <w:r>
        <w:rPr>
          <w:spacing w:val="-4"/>
        </w:rPr>
        <w:t xml:space="preserve"> </w:t>
      </w:r>
      <w:r>
        <w:t>necessary</w:t>
      </w:r>
      <w:r>
        <w:rPr>
          <w:spacing w:val="-4"/>
        </w:rPr>
        <w:t xml:space="preserve"> </w:t>
      </w:r>
      <w:r>
        <w:t>for</w:t>
      </w:r>
      <w:r>
        <w:rPr>
          <w:spacing w:val="-4"/>
        </w:rPr>
        <w:t xml:space="preserve"> </w:t>
      </w:r>
      <w:r>
        <w:t>the</w:t>
      </w:r>
      <w:r>
        <w:rPr>
          <w:spacing w:val="-3"/>
        </w:rPr>
        <w:t xml:space="preserve"> </w:t>
      </w:r>
      <w:r>
        <w:t>purposes</w:t>
      </w:r>
      <w:r>
        <w:rPr>
          <w:spacing w:val="-1"/>
        </w:rPr>
        <w:t xml:space="preserve"> </w:t>
      </w:r>
      <w:r>
        <w:t>listed</w:t>
      </w:r>
      <w:r>
        <w:rPr>
          <w:spacing w:val="-2"/>
        </w:rPr>
        <w:t xml:space="preserve"> </w:t>
      </w:r>
      <w:r>
        <w:t>in</w:t>
      </w:r>
      <w:r>
        <w:rPr>
          <w:spacing w:val="-48"/>
        </w:rPr>
        <w:t xml:space="preserve"> </w:t>
      </w:r>
      <w:r>
        <w:t>Section</w:t>
      </w:r>
      <w:r>
        <w:rPr>
          <w:spacing w:val="-1"/>
        </w:rPr>
        <w:t xml:space="preserve"> </w:t>
      </w:r>
      <w:r>
        <w:t>3</w:t>
      </w:r>
      <w:r>
        <w:rPr>
          <w:spacing w:val="-2"/>
        </w:rPr>
        <w:t xml:space="preserve"> </w:t>
      </w:r>
      <w:r>
        <w:t>above.</w:t>
      </w:r>
      <w:r>
        <w:rPr>
          <w:spacing w:val="-2"/>
        </w:rPr>
        <w:t xml:space="preserve"> </w:t>
      </w:r>
      <w:r>
        <w:t>In particular:</w:t>
      </w:r>
    </w:p>
    <w:p w14:paraId="29A8BD9B" w14:textId="77777777" w:rsidR="00543F3B" w:rsidRDefault="00543F3B" w:rsidP="00EF1582">
      <w:pPr>
        <w:pStyle w:val="ListBullet2"/>
        <w:tabs>
          <w:tab w:val="clear" w:pos="643"/>
          <w:tab w:val="num" w:pos="1000"/>
        </w:tabs>
        <w:ind w:left="998"/>
      </w:pPr>
      <w:r>
        <w:t>Personal Information collected for the Mandatory Purposes are retained for the period necessary to</w:t>
      </w:r>
      <w:r>
        <w:rPr>
          <w:spacing w:val="1"/>
        </w:rPr>
        <w:t xml:space="preserve"> </w:t>
      </w:r>
      <w:r>
        <w:t>the provision of the required product or service, plus a maximum of 10 years from the termination of</w:t>
      </w:r>
      <w:r>
        <w:rPr>
          <w:spacing w:val="-47"/>
        </w:rPr>
        <w:t xml:space="preserve"> </w:t>
      </w:r>
      <w:r>
        <w:t>the</w:t>
      </w:r>
      <w:r>
        <w:rPr>
          <w:spacing w:val="-1"/>
        </w:rPr>
        <w:t xml:space="preserve"> </w:t>
      </w:r>
      <w:r>
        <w:t>account</w:t>
      </w:r>
      <w:r>
        <w:rPr>
          <w:spacing w:val="-2"/>
        </w:rPr>
        <w:t xml:space="preserve"> </w:t>
      </w:r>
      <w:r>
        <w:t>or the termination</w:t>
      </w:r>
      <w:r>
        <w:rPr>
          <w:spacing w:val="-2"/>
        </w:rPr>
        <w:t xml:space="preserve"> </w:t>
      </w:r>
      <w:r>
        <w:t>of the</w:t>
      </w:r>
      <w:r>
        <w:rPr>
          <w:spacing w:val="-2"/>
        </w:rPr>
        <w:t xml:space="preserve"> </w:t>
      </w:r>
      <w:r>
        <w:t>services;</w:t>
      </w:r>
    </w:p>
    <w:p w14:paraId="497EB548" w14:textId="77777777" w:rsidR="00543F3B" w:rsidRDefault="00543F3B" w:rsidP="00EF1582">
      <w:pPr>
        <w:pStyle w:val="ListBullet2"/>
        <w:tabs>
          <w:tab w:val="clear" w:pos="643"/>
          <w:tab w:val="num" w:pos="1000"/>
        </w:tabs>
        <w:ind w:left="998"/>
      </w:pPr>
      <w:r>
        <w:t>Personal Information collected for the Marketing Purposes are retained for the period necessary to</w:t>
      </w:r>
      <w:r>
        <w:rPr>
          <w:spacing w:val="1"/>
        </w:rPr>
        <w:t xml:space="preserve"> </w:t>
      </w:r>
      <w:r>
        <w:t>the</w:t>
      </w:r>
      <w:r>
        <w:rPr>
          <w:spacing w:val="-1"/>
        </w:rPr>
        <w:t xml:space="preserve"> </w:t>
      </w:r>
      <w:r>
        <w:t>provision</w:t>
      </w:r>
      <w:r>
        <w:rPr>
          <w:spacing w:val="-1"/>
        </w:rPr>
        <w:t xml:space="preserve"> </w:t>
      </w:r>
      <w:r>
        <w:t>of</w:t>
      </w:r>
      <w:r>
        <w:rPr>
          <w:spacing w:val="-2"/>
        </w:rPr>
        <w:t xml:space="preserve"> </w:t>
      </w:r>
      <w:r>
        <w:t>the</w:t>
      </w:r>
      <w:r>
        <w:rPr>
          <w:spacing w:val="-1"/>
        </w:rPr>
        <w:t xml:space="preserve"> </w:t>
      </w:r>
      <w:r>
        <w:t>required</w:t>
      </w:r>
      <w:r>
        <w:rPr>
          <w:spacing w:val="-2"/>
        </w:rPr>
        <w:t xml:space="preserve"> </w:t>
      </w:r>
      <w:r>
        <w:t>product</w:t>
      </w:r>
      <w:r>
        <w:rPr>
          <w:spacing w:val="-1"/>
        </w:rPr>
        <w:t xml:space="preserve"> </w:t>
      </w:r>
      <w:r>
        <w:t>or</w:t>
      </w:r>
      <w:r>
        <w:rPr>
          <w:spacing w:val="-3"/>
        </w:rPr>
        <w:t xml:space="preserve"> </w:t>
      </w:r>
      <w:r>
        <w:t>service and</w:t>
      </w:r>
      <w:r>
        <w:rPr>
          <w:spacing w:val="-1"/>
        </w:rPr>
        <w:t xml:space="preserve"> </w:t>
      </w:r>
      <w:r>
        <w:t>for</w:t>
      </w:r>
      <w:r>
        <w:rPr>
          <w:spacing w:val="-2"/>
        </w:rPr>
        <w:t xml:space="preserve"> </w:t>
      </w:r>
      <w:r>
        <w:t>the</w:t>
      </w:r>
      <w:r>
        <w:rPr>
          <w:spacing w:val="-1"/>
        </w:rPr>
        <w:t xml:space="preserve"> </w:t>
      </w:r>
      <w:r>
        <w:t>following 2</w:t>
      </w:r>
      <w:r>
        <w:rPr>
          <w:spacing w:val="-1"/>
        </w:rPr>
        <w:t xml:space="preserve"> </w:t>
      </w:r>
      <w:r>
        <w:t>years;</w:t>
      </w:r>
    </w:p>
    <w:p w14:paraId="3E74AF31" w14:textId="77777777" w:rsidR="00543F3B" w:rsidRDefault="00543F3B" w:rsidP="00EF1582">
      <w:pPr>
        <w:pStyle w:val="ListNumber"/>
        <w:numPr>
          <w:ilvl w:val="0"/>
          <w:numId w:val="0"/>
        </w:numPr>
        <w:ind w:left="862"/>
      </w:pPr>
      <w:r>
        <w:t>At the end of the retention period your Personal Information will be either deleted or anonymized and</w:t>
      </w:r>
      <w:r>
        <w:rPr>
          <w:spacing w:val="1"/>
        </w:rPr>
        <w:t xml:space="preserve"> </w:t>
      </w:r>
      <w:r>
        <w:t>aggregated.</w:t>
      </w:r>
    </w:p>
    <w:p w14:paraId="299D79C0" w14:textId="77777777" w:rsidR="00EF1582" w:rsidRDefault="00EF1582" w:rsidP="00EF1582">
      <w:pPr>
        <w:pStyle w:val="ListNumber"/>
        <w:numPr>
          <w:ilvl w:val="0"/>
          <w:numId w:val="0"/>
        </w:numPr>
        <w:ind w:left="862"/>
      </w:pPr>
    </w:p>
    <w:p w14:paraId="2EAEAEFA" w14:textId="3324E622" w:rsidR="00543F3B" w:rsidRDefault="00543F3B" w:rsidP="00EF1582">
      <w:pPr>
        <w:pStyle w:val="ListNumber"/>
      </w:pPr>
      <w:r>
        <w:t>However, in some circumstances we may retain Personal Information for longer periods of time, for</w:t>
      </w:r>
      <w:r>
        <w:rPr>
          <w:spacing w:val="1"/>
        </w:rPr>
        <w:t xml:space="preserve"> </w:t>
      </w:r>
      <w:r>
        <w:t>instance where we are required to do so in accordance with legal, tax or accounting obligations. In</w:t>
      </w:r>
      <w:r>
        <w:rPr>
          <w:spacing w:val="1"/>
        </w:rPr>
        <w:t xml:space="preserve"> </w:t>
      </w:r>
      <w:r>
        <w:t>specific circumstances also we may also retain your Personal Information for longer periods of time so</w:t>
      </w:r>
      <w:r>
        <w:rPr>
          <w:spacing w:val="1"/>
        </w:rPr>
        <w:t xml:space="preserve"> </w:t>
      </w:r>
      <w:r>
        <w:t>that</w:t>
      </w:r>
      <w:r>
        <w:rPr>
          <w:spacing w:val="-2"/>
        </w:rPr>
        <w:t xml:space="preserve"> </w:t>
      </w:r>
      <w:r>
        <w:t>we</w:t>
      </w:r>
      <w:r>
        <w:rPr>
          <w:spacing w:val="-2"/>
        </w:rPr>
        <w:t xml:space="preserve"> </w:t>
      </w:r>
      <w:r>
        <w:t>have</w:t>
      </w:r>
      <w:r>
        <w:rPr>
          <w:spacing w:val="-1"/>
        </w:rPr>
        <w:t xml:space="preserve"> </w:t>
      </w:r>
      <w:r>
        <w:t>an</w:t>
      </w:r>
      <w:r>
        <w:rPr>
          <w:spacing w:val="-4"/>
        </w:rPr>
        <w:t xml:space="preserve"> </w:t>
      </w:r>
      <w:r>
        <w:t>accurate</w:t>
      </w:r>
      <w:r>
        <w:rPr>
          <w:spacing w:val="-2"/>
        </w:rPr>
        <w:t xml:space="preserve"> </w:t>
      </w:r>
      <w:r>
        <w:t>record</w:t>
      </w:r>
      <w:r>
        <w:rPr>
          <w:spacing w:val="-1"/>
        </w:rPr>
        <w:t xml:space="preserve"> </w:t>
      </w:r>
      <w:r>
        <w:t>of</w:t>
      </w:r>
      <w:r>
        <w:rPr>
          <w:spacing w:val="-2"/>
        </w:rPr>
        <w:t xml:space="preserve"> </w:t>
      </w:r>
      <w:r>
        <w:t>your</w:t>
      </w:r>
      <w:r>
        <w:rPr>
          <w:spacing w:val="-3"/>
        </w:rPr>
        <w:t xml:space="preserve"> </w:t>
      </w:r>
      <w:r>
        <w:t>dealings</w:t>
      </w:r>
      <w:r>
        <w:rPr>
          <w:spacing w:val="-1"/>
        </w:rPr>
        <w:t xml:space="preserve"> </w:t>
      </w:r>
      <w:r>
        <w:t>with</w:t>
      </w:r>
      <w:r>
        <w:rPr>
          <w:spacing w:val="-2"/>
        </w:rPr>
        <w:t xml:space="preserve"> </w:t>
      </w:r>
      <w:r>
        <w:t>us in</w:t>
      </w:r>
      <w:r>
        <w:rPr>
          <w:spacing w:val="-4"/>
        </w:rPr>
        <w:t xml:space="preserve"> </w:t>
      </w:r>
      <w:r>
        <w:t>the</w:t>
      </w:r>
      <w:r>
        <w:rPr>
          <w:spacing w:val="-2"/>
        </w:rPr>
        <w:t xml:space="preserve"> </w:t>
      </w:r>
      <w:r>
        <w:t>event</w:t>
      </w:r>
      <w:r>
        <w:rPr>
          <w:spacing w:val="-3"/>
        </w:rPr>
        <w:t xml:space="preserve"> </w:t>
      </w:r>
      <w:r>
        <w:t>of</w:t>
      </w:r>
      <w:r>
        <w:rPr>
          <w:spacing w:val="-2"/>
        </w:rPr>
        <w:t xml:space="preserve"> </w:t>
      </w:r>
      <w:r>
        <w:t>any</w:t>
      </w:r>
      <w:r>
        <w:rPr>
          <w:spacing w:val="-3"/>
        </w:rPr>
        <w:t xml:space="preserve"> </w:t>
      </w:r>
      <w:r>
        <w:t>complaints</w:t>
      </w:r>
      <w:r>
        <w:rPr>
          <w:spacing w:val="-1"/>
        </w:rPr>
        <w:t xml:space="preserve"> </w:t>
      </w:r>
      <w:r>
        <w:t>or</w:t>
      </w:r>
      <w:r>
        <w:rPr>
          <w:spacing w:val="-4"/>
        </w:rPr>
        <w:t xml:space="preserve"> </w:t>
      </w:r>
      <w:r>
        <w:t>challenges.</w:t>
      </w:r>
    </w:p>
    <w:p w14:paraId="641D90BD" w14:textId="77777777" w:rsidR="00543F3B" w:rsidRDefault="00543F3B" w:rsidP="00543F3B">
      <w:pPr>
        <w:pStyle w:val="Heading2"/>
      </w:pPr>
      <w:r>
        <w:t>PROTECTION</w:t>
      </w:r>
      <w:r>
        <w:rPr>
          <w:spacing w:val="-2"/>
        </w:rPr>
        <w:t xml:space="preserve"> </w:t>
      </w:r>
      <w:r>
        <w:t>OF</w:t>
      </w:r>
      <w:r>
        <w:rPr>
          <w:spacing w:val="-2"/>
        </w:rPr>
        <w:t xml:space="preserve"> </w:t>
      </w:r>
      <w:r>
        <w:t>YOUR</w:t>
      </w:r>
      <w:r>
        <w:rPr>
          <w:spacing w:val="-2"/>
        </w:rPr>
        <w:t xml:space="preserve"> </w:t>
      </w:r>
      <w:r>
        <w:t>PERSONAL</w:t>
      </w:r>
      <w:r>
        <w:rPr>
          <w:spacing w:val="-2"/>
        </w:rPr>
        <w:t xml:space="preserve"> </w:t>
      </w:r>
      <w:r>
        <w:t>INFORMATION</w:t>
      </w:r>
    </w:p>
    <w:p w14:paraId="7473888C" w14:textId="77777777" w:rsidR="00543F3B" w:rsidRDefault="00543F3B" w:rsidP="00543F3B">
      <w:pPr>
        <w:pStyle w:val="ListNumber"/>
      </w:pPr>
      <w:r>
        <w:t>We will hold your Personal Information securely whilst it is under our control, including where it is</w:t>
      </w:r>
      <w:r>
        <w:rPr>
          <w:spacing w:val="1"/>
        </w:rPr>
        <w:t xml:space="preserve"> </w:t>
      </w:r>
      <w:r>
        <w:t>processed by third party service providers on our behalf.</w:t>
      </w:r>
      <w:r>
        <w:rPr>
          <w:spacing w:val="1"/>
        </w:rPr>
        <w:t xml:space="preserve"> </w:t>
      </w:r>
      <w:r>
        <w:t>We train our employees in respect of their</w:t>
      </w:r>
      <w:r>
        <w:rPr>
          <w:spacing w:val="1"/>
        </w:rPr>
        <w:t xml:space="preserve"> </w:t>
      </w:r>
      <w:r>
        <w:t>obligations under data protection laws, and we ensure that only relevant MTS employees, contractors</w:t>
      </w:r>
      <w:r>
        <w:rPr>
          <w:spacing w:val="1"/>
        </w:rPr>
        <w:t xml:space="preserve"> </w:t>
      </w:r>
      <w:r>
        <w:t>and</w:t>
      </w:r>
      <w:r>
        <w:rPr>
          <w:spacing w:val="-1"/>
        </w:rPr>
        <w:t xml:space="preserve"> </w:t>
      </w:r>
      <w:r>
        <w:t>agents</w:t>
      </w:r>
      <w:r>
        <w:rPr>
          <w:spacing w:val="1"/>
        </w:rPr>
        <w:t xml:space="preserve"> </w:t>
      </w:r>
      <w:r>
        <w:t>have access</w:t>
      </w:r>
      <w:r>
        <w:rPr>
          <w:spacing w:val="1"/>
        </w:rPr>
        <w:t xml:space="preserve"> </w:t>
      </w:r>
      <w:r>
        <w:t>to</w:t>
      </w:r>
      <w:r>
        <w:rPr>
          <w:spacing w:val="-1"/>
        </w:rPr>
        <w:t xml:space="preserve"> </w:t>
      </w:r>
      <w:r>
        <w:t>your Personal</w:t>
      </w:r>
      <w:r>
        <w:rPr>
          <w:spacing w:val="-2"/>
        </w:rPr>
        <w:t xml:space="preserve"> </w:t>
      </w:r>
      <w:r>
        <w:t>Information.</w:t>
      </w:r>
    </w:p>
    <w:p w14:paraId="0F4A6251" w14:textId="77777777" w:rsidR="00543F3B" w:rsidRDefault="00543F3B" w:rsidP="00543F3B">
      <w:pPr>
        <w:pStyle w:val="ListNumber"/>
        <w:numPr>
          <w:ilvl w:val="0"/>
          <w:numId w:val="0"/>
        </w:numPr>
        <w:ind w:left="862"/>
      </w:pPr>
    </w:p>
    <w:p w14:paraId="33AA6FDB" w14:textId="77777777" w:rsidR="00543F3B" w:rsidRDefault="00543F3B" w:rsidP="00543F3B">
      <w:pPr>
        <w:pStyle w:val="ListNumber"/>
      </w:pPr>
      <w:r>
        <w:t>We take the security of our physical premises, our servers and the Website seriously and we will take all</w:t>
      </w:r>
      <w:r>
        <w:rPr>
          <w:spacing w:val="-47"/>
        </w:rPr>
        <w:t xml:space="preserve"> </w:t>
      </w:r>
      <w:r>
        <w:t>appropriate</w:t>
      </w:r>
      <w:r>
        <w:rPr>
          <w:spacing w:val="1"/>
        </w:rPr>
        <w:t xml:space="preserve"> </w:t>
      </w:r>
      <w:r>
        <w:t>technical measures</w:t>
      </w:r>
      <w:r>
        <w:rPr>
          <w:spacing w:val="1"/>
        </w:rPr>
        <w:t xml:space="preserve"> </w:t>
      </w:r>
      <w:r>
        <w:t>using</w:t>
      </w:r>
      <w:r>
        <w:rPr>
          <w:spacing w:val="1"/>
        </w:rPr>
        <w:t xml:space="preserve"> </w:t>
      </w:r>
      <w:r>
        <w:t>recognized security</w:t>
      </w:r>
      <w:r>
        <w:rPr>
          <w:spacing w:val="1"/>
        </w:rPr>
        <w:t xml:space="preserve"> </w:t>
      </w:r>
      <w:r>
        <w:t>procedures and tools in</w:t>
      </w:r>
      <w:r>
        <w:rPr>
          <w:spacing w:val="1"/>
        </w:rPr>
        <w:t xml:space="preserve"> </w:t>
      </w:r>
      <w:r>
        <w:t>accordance</w:t>
      </w:r>
      <w:r>
        <w:rPr>
          <w:spacing w:val="50"/>
        </w:rPr>
        <w:t xml:space="preserve"> </w:t>
      </w:r>
      <w:r>
        <w:t>with</w:t>
      </w:r>
      <w:r>
        <w:rPr>
          <w:spacing w:val="1"/>
        </w:rPr>
        <w:t xml:space="preserve"> </w:t>
      </w:r>
      <w:r>
        <w:t>good</w:t>
      </w:r>
      <w:r>
        <w:rPr>
          <w:spacing w:val="-3"/>
        </w:rPr>
        <w:t xml:space="preserve"> </w:t>
      </w:r>
      <w:r>
        <w:t>industry</w:t>
      </w:r>
      <w:r>
        <w:rPr>
          <w:spacing w:val="-2"/>
        </w:rPr>
        <w:t xml:space="preserve"> </w:t>
      </w:r>
      <w:r>
        <w:t>practice</w:t>
      </w:r>
      <w:r>
        <w:rPr>
          <w:spacing w:val="-3"/>
        </w:rPr>
        <w:t xml:space="preserve"> </w:t>
      </w:r>
      <w:r>
        <w:t>to</w:t>
      </w:r>
      <w:r>
        <w:rPr>
          <w:spacing w:val="-1"/>
        </w:rPr>
        <w:t xml:space="preserve"> </w:t>
      </w:r>
      <w:r>
        <w:t>protect your</w:t>
      </w:r>
      <w:r>
        <w:rPr>
          <w:spacing w:val="-1"/>
        </w:rPr>
        <w:t xml:space="preserve"> </w:t>
      </w:r>
      <w:r>
        <w:t>Personal</w:t>
      </w:r>
      <w:r>
        <w:rPr>
          <w:spacing w:val="-1"/>
        </w:rPr>
        <w:t xml:space="preserve"> </w:t>
      </w:r>
      <w:r>
        <w:t>Information</w:t>
      </w:r>
      <w:r>
        <w:rPr>
          <w:spacing w:val="-1"/>
        </w:rPr>
        <w:t xml:space="preserve"> </w:t>
      </w:r>
      <w:r>
        <w:t>across all of</w:t>
      </w:r>
      <w:r>
        <w:rPr>
          <w:spacing w:val="-1"/>
        </w:rPr>
        <w:t xml:space="preserve"> </w:t>
      </w:r>
      <w:r>
        <w:t>these</w:t>
      </w:r>
      <w:r>
        <w:rPr>
          <w:spacing w:val="-3"/>
        </w:rPr>
        <w:t xml:space="preserve"> </w:t>
      </w:r>
      <w:r>
        <w:t>platforms.</w:t>
      </w:r>
    </w:p>
    <w:p w14:paraId="2C91E167" w14:textId="77777777" w:rsidR="00543F3B" w:rsidRDefault="00543F3B" w:rsidP="00543F3B">
      <w:pPr>
        <w:pStyle w:val="ListNumber"/>
        <w:numPr>
          <w:ilvl w:val="0"/>
          <w:numId w:val="0"/>
        </w:numPr>
        <w:ind w:left="862"/>
      </w:pPr>
    </w:p>
    <w:p w14:paraId="7380F2C6" w14:textId="77777777" w:rsidR="00543F3B" w:rsidRDefault="00543F3B" w:rsidP="00543F3B">
      <w:pPr>
        <w:pStyle w:val="ListNumber"/>
      </w:pPr>
      <w:r>
        <w:t>Whilst we use all reasonable endeavours to protect your security in the manner described above, we</w:t>
      </w:r>
      <w:r>
        <w:rPr>
          <w:spacing w:val="1"/>
        </w:rPr>
        <w:t xml:space="preserve"> </w:t>
      </w:r>
      <w:r>
        <w:t>consider that it is only appropriate to advise you that data transmission over the Internet and the World</w:t>
      </w:r>
      <w:r>
        <w:rPr>
          <w:spacing w:val="1"/>
        </w:rPr>
        <w:t xml:space="preserve"> </w:t>
      </w:r>
      <w:r>
        <w:t>Wide Web cannot always be guaranteed as 100% secure, and therefore that you use the Website at</w:t>
      </w:r>
      <w:r>
        <w:rPr>
          <w:spacing w:val="1"/>
        </w:rPr>
        <w:t xml:space="preserve"> </w:t>
      </w:r>
      <w:r>
        <w:t>your</w:t>
      </w:r>
      <w:r>
        <w:rPr>
          <w:spacing w:val="-1"/>
        </w:rPr>
        <w:t xml:space="preserve"> </w:t>
      </w:r>
      <w:r>
        <w:t>own risk.</w:t>
      </w:r>
    </w:p>
    <w:p w14:paraId="3D7BA546" w14:textId="77777777" w:rsidR="00543F3B" w:rsidRDefault="00543F3B" w:rsidP="00543F3B">
      <w:pPr>
        <w:pStyle w:val="Heading2"/>
      </w:pPr>
      <w:r>
        <w:lastRenderedPageBreak/>
        <w:t>OUR</w:t>
      </w:r>
      <w:r>
        <w:rPr>
          <w:spacing w:val="-2"/>
        </w:rPr>
        <w:t xml:space="preserve"> </w:t>
      </w:r>
      <w:r>
        <w:t>USE</w:t>
      </w:r>
      <w:r>
        <w:rPr>
          <w:spacing w:val="-1"/>
        </w:rPr>
        <w:t xml:space="preserve"> </w:t>
      </w:r>
      <w:r>
        <w:t>OF</w:t>
      </w:r>
      <w:r>
        <w:rPr>
          <w:spacing w:val="-1"/>
        </w:rPr>
        <w:t xml:space="preserve"> </w:t>
      </w:r>
      <w:r>
        <w:t>COOKIES</w:t>
      </w:r>
      <w:r>
        <w:rPr>
          <w:spacing w:val="-1"/>
        </w:rPr>
        <w:t xml:space="preserve"> </w:t>
      </w:r>
      <w:r>
        <w:t>AND</w:t>
      </w:r>
      <w:r>
        <w:rPr>
          <w:spacing w:val="1"/>
        </w:rPr>
        <w:t xml:space="preserve"> </w:t>
      </w:r>
      <w:r>
        <w:t>OTHER</w:t>
      </w:r>
      <w:r>
        <w:rPr>
          <w:spacing w:val="-2"/>
        </w:rPr>
        <w:t xml:space="preserve"> </w:t>
      </w:r>
      <w:r>
        <w:t>TRACKING</w:t>
      </w:r>
      <w:r>
        <w:rPr>
          <w:spacing w:val="-2"/>
        </w:rPr>
        <w:t xml:space="preserve"> </w:t>
      </w:r>
      <w:r>
        <w:t>TECHNOLOGIES</w:t>
      </w:r>
    </w:p>
    <w:p w14:paraId="10A1106D" w14:textId="18EC31A2" w:rsidR="00543F3B" w:rsidRDefault="00543F3B" w:rsidP="00543F3B">
      <w:pPr>
        <w:pStyle w:val="ListNumber"/>
      </w:pPr>
      <w:r>
        <w:t>The Website uses cookies and other technologies to improve and tailor your browsing experience as set</w:t>
      </w:r>
      <w:r>
        <w:rPr>
          <w:spacing w:val="-47"/>
        </w:rPr>
        <w:t xml:space="preserve"> </w:t>
      </w:r>
      <w:r>
        <w:t>forth</w:t>
      </w:r>
      <w:r>
        <w:rPr>
          <w:spacing w:val="-2"/>
        </w:rPr>
        <w:t xml:space="preserve"> </w:t>
      </w:r>
      <w:r>
        <w:t>in</w:t>
      </w:r>
      <w:r>
        <w:rPr>
          <w:spacing w:val="-1"/>
        </w:rPr>
        <w:t xml:space="preserve"> </w:t>
      </w:r>
      <w:r>
        <w:t>this Policy</w:t>
      </w:r>
      <w:r>
        <w:rPr>
          <w:spacing w:val="-3"/>
        </w:rPr>
        <w:t xml:space="preserve"> </w:t>
      </w:r>
      <w:r>
        <w:t>and</w:t>
      </w:r>
      <w:r>
        <w:rPr>
          <w:spacing w:val="-3"/>
        </w:rPr>
        <w:t xml:space="preserve"> </w:t>
      </w:r>
      <w:r>
        <w:t>in</w:t>
      </w:r>
      <w:r>
        <w:rPr>
          <w:spacing w:val="-2"/>
        </w:rPr>
        <w:t xml:space="preserve"> </w:t>
      </w:r>
      <w:r>
        <w:t>our</w:t>
      </w:r>
      <w:r>
        <w:rPr>
          <w:spacing w:val="-1"/>
        </w:rPr>
        <w:t xml:space="preserve"> </w:t>
      </w:r>
      <w:r>
        <w:t>Cookie</w:t>
      </w:r>
      <w:r>
        <w:rPr>
          <w:spacing w:val="-1"/>
        </w:rPr>
        <w:t xml:space="preserve"> </w:t>
      </w:r>
      <w:r>
        <w:t>Policy.</w:t>
      </w:r>
      <w:r>
        <w:rPr>
          <w:spacing w:val="-1"/>
        </w:rPr>
        <w:t xml:space="preserve"> </w:t>
      </w:r>
      <w:r>
        <w:t>Please</w:t>
      </w:r>
      <w:r>
        <w:rPr>
          <w:spacing w:val="-2"/>
        </w:rPr>
        <w:t xml:space="preserve"> </w:t>
      </w:r>
      <w:r>
        <w:t>visit</w:t>
      </w:r>
      <w:r>
        <w:rPr>
          <w:spacing w:val="-1"/>
        </w:rPr>
        <w:t xml:space="preserve"> </w:t>
      </w:r>
      <w:r>
        <w:t>our</w:t>
      </w:r>
      <w:r>
        <w:rPr>
          <w:spacing w:val="-6"/>
        </w:rPr>
        <w:t xml:space="preserve"> </w:t>
      </w:r>
      <w:r>
        <w:t>Cookies Policy</w:t>
      </w:r>
      <w:r>
        <w:rPr>
          <w:spacing w:val="-3"/>
        </w:rPr>
        <w:t xml:space="preserve"> </w:t>
      </w:r>
      <w:r>
        <w:t>for</w:t>
      </w:r>
      <w:r>
        <w:rPr>
          <w:spacing w:val="-2"/>
        </w:rPr>
        <w:t xml:space="preserve"> </w:t>
      </w:r>
      <w:r>
        <w:t>more</w:t>
      </w:r>
      <w:r>
        <w:rPr>
          <w:spacing w:val="-3"/>
        </w:rPr>
        <w:t xml:space="preserve"> </w:t>
      </w:r>
      <w:r>
        <w:t>information.</w:t>
      </w:r>
    </w:p>
    <w:p w14:paraId="3838C3F5" w14:textId="77777777" w:rsidR="00543F3B" w:rsidRDefault="00543F3B" w:rsidP="00543F3B">
      <w:pPr>
        <w:pStyle w:val="ListNumber"/>
        <w:numPr>
          <w:ilvl w:val="0"/>
          <w:numId w:val="0"/>
        </w:numPr>
        <w:ind w:left="862"/>
      </w:pPr>
    </w:p>
    <w:p w14:paraId="2CFACB46" w14:textId="77777777" w:rsidR="00543F3B" w:rsidRDefault="00543F3B" w:rsidP="00543F3B">
      <w:pPr>
        <w:pStyle w:val="ListNumber"/>
      </w:pPr>
      <w:r>
        <w:rPr>
          <w:b/>
        </w:rPr>
        <w:t xml:space="preserve">Do-Not-Track. </w:t>
      </w:r>
      <w:r>
        <w:t>Currently, our systems do not recognize browser “do-not-track” requests. You may,</w:t>
      </w:r>
      <w:r>
        <w:rPr>
          <w:spacing w:val="1"/>
        </w:rPr>
        <w:t xml:space="preserve"> </w:t>
      </w:r>
      <w:r>
        <w:t>however,</w:t>
      </w:r>
      <w:r>
        <w:rPr>
          <w:spacing w:val="-1"/>
        </w:rPr>
        <w:t xml:space="preserve"> </w:t>
      </w:r>
      <w:r>
        <w:t>disable certain</w:t>
      </w:r>
      <w:r>
        <w:rPr>
          <w:spacing w:val="-1"/>
        </w:rPr>
        <w:t xml:space="preserve"> </w:t>
      </w:r>
      <w:r>
        <w:t>tracking as</w:t>
      </w:r>
      <w:r>
        <w:rPr>
          <w:spacing w:val="1"/>
        </w:rPr>
        <w:t xml:space="preserve"> </w:t>
      </w:r>
      <w:r>
        <w:t>discussed</w:t>
      </w:r>
      <w:r>
        <w:rPr>
          <w:spacing w:val="-3"/>
        </w:rPr>
        <w:t xml:space="preserve"> </w:t>
      </w:r>
      <w:r>
        <w:t>in our Cookie</w:t>
      </w:r>
      <w:r>
        <w:rPr>
          <w:spacing w:val="-5"/>
        </w:rPr>
        <w:t xml:space="preserve"> </w:t>
      </w:r>
      <w:r>
        <w:t>Policy.</w:t>
      </w:r>
    </w:p>
    <w:p w14:paraId="523980CE" w14:textId="77777777" w:rsidR="00543F3B" w:rsidRPr="00543F3B" w:rsidRDefault="00543F3B" w:rsidP="00543F3B">
      <w:pPr>
        <w:pStyle w:val="Heading2"/>
      </w:pPr>
      <w:r w:rsidRPr="00543F3B">
        <w:t>YOUR RIGHTS</w:t>
      </w:r>
    </w:p>
    <w:p w14:paraId="50C7835A" w14:textId="6A84D9AA" w:rsidR="00543F3B" w:rsidRPr="00EF1582" w:rsidRDefault="00543F3B" w:rsidP="00EF1582">
      <w:pPr>
        <w:pStyle w:val="ListNumber"/>
      </w:pPr>
      <w:r>
        <w:t>Subject to applicable law, you may have some or all of the following rights in respect of your Personal</w:t>
      </w:r>
      <w:r>
        <w:rPr>
          <w:spacing w:val="1"/>
        </w:rPr>
        <w:t xml:space="preserve"> </w:t>
      </w:r>
      <w:r>
        <w:t>Information:</w:t>
      </w:r>
    </w:p>
    <w:p w14:paraId="1106FCF9" w14:textId="77777777" w:rsidR="00543F3B" w:rsidRDefault="00543F3B" w:rsidP="00EA0B66">
      <w:pPr>
        <w:pStyle w:val="ListNumber"/>
        <w:numPr>
          <w:ilvl w:val="2"/>
          <w:numId w:val="36"/>
        </w:numPr>
        <w:ind w:left="1843" w:hanging="992"/>
      </w:pPr>
      <w:r>
        <w:t>to</w:t>
      </w:r>
      <w:r>
        <w:rPr>
          <w:spacing w:val="3"/>
        </w:rPr>
        <w:t xml:space="preserve"> </w:t>
      </w:r>
      <w:r>
        <w:t>obtain</w:t>
      </w:r>
      <w:r>
        <w:rPr>
          <w:spacing w:val="1"/>
        </w:rPr>
        <w:t xml:space="preserve"> </w:t>
      </w:r>
      <w:r>
        <w:t>a</w:t>
      </w:r>
      <w:r>
        <w:rPr>
          <w:spacing w:val="4"/>
        </w:rPr>
        <w:t xml:space="preserve"> </w:t>
      </w:r>
      <w:r>
        <w:t>copy</w:t>
      </w:r>
      <w:r>
        <w:rPr>
          <w:spacing w:val="1"/>
        </w:rPr>
        <w:t xml:space="preserve"> </w:t>
      </w:r>
      <w:r>
        <w:t>of</w:t>
      </w:r>
      <w:r>
        <w:rPr>
          <w:spacing w:val="4"/>
        </w:rPr>
        <w:t xml:space="preserve"> </w:t>
      </w:r>
      <w:r>
        <w:t>your Personal</w:t>
      </w:r>
      <w:r>
        <w:rPr>
          <w:spacing w:val="3"/>
        </w:rPr>
        <w:t xml:space="preserve"> </w:t>
      </w:r>
      <w:r>
        <w:t>Information</w:t>
      </w:r>
      <w:r>
        <w:rPr>
          <w:spacing w:val="4"/>
        </w:rPr>
        <w:t xml:space="preserve"> </w:t>
      </w:r>
      <w:r>
        <w:t>together</w:t>
      </w:r>
      <w:r>
        <w:rPr>
          <w:spacing w:val="3"/>
        </w:rPr>
        <w:t xml:space="preserve"> </w:t>
      </w:r>
      <w:r>
        <w:t>with</w:t>
      </w:r>
      <w:r>
        <w:rPr>
          <w:spacing w:val="4"/>
        </w:rPr>
        <w:t xml:space="preserve"> </w:t>
      </w:r>
      <w:r>
        <w:t>information</w:t>
      </w:r>
      <w:r>
        <w:rPr>
          <w:spacing w:val="3"/>
        </w:rPr>
        <w:t xml:space="preserve"> </w:t>
      </w:r>
      <w:r>
        <w:t>about how</w:t>
      </w:r>
      <w:r>
        <w:rPr>
          <w:spacing w:val="1"/>
        </w:rPr>
        <w:t xml:space="preserve"> </w:t>
      </w:r>
      <w:r>
        <w:t>and</w:t>
      </w:r>
      <w:r>
        <w:rPr>
          <w:spacing w:val="3"/>
        </w:rPr>
        <w:t xml:space="preserve"> </w:t>
      </w:r>
      <w:r>
        <w:t>on</w:t>
      </w:r>
      <w:r>
        <w:rPr>
          <w:spacing w:val="-1"/>
        </w:rPr>
        <w:t xml:space="preserve"> </w:t>
      </w:r>
      <w:r>
        <w:t>what</w:t>
      </w:r>
      <w:r>
        <w:rPr>
          <w:spacing w:val="-47"/>
        </w:rPr>
        <w:t xml:space="preserve"> </w:t>
      </w:r>
      <w:r>
        <w:t>basis that Personal Information is</w:t>
      </w:r>
      <w:r>
        <w:rPr>
          <w:spacing w:val="-2"/>
        </w:rPr>
        <w:t xml:space="preserve"> </w:t>
      </w:r>
      <w:r>
        <w:t>processed;</w:t>
      </w:r>
    </w:p>
    <w:p w14:paraId="542397CD" w14:textId="77777777" w:rsidR="00543F3B" w:rsidRDefault="00543F3B" w:rsidP="00EA0B66">
      <w:pPr>
        <w:pStyle w:val="ListNumber"/>
        <w:numPr>
          <w:ilvl w:val="2"/>
          <w:numId w:val="36"/>
        </w:numPr>
        <w:ind w:left="1843" w:hanging="992"/>
      </w:pPr>
      <w:r>
        <w:t>to</w:t>
      </w:r>
      <w:r>
        <w:rPr>
          <w:spacing w:val="40"/>
        </w:rPr>
        <w:t xml:space="preserve"> </w:t>
      </w:r>
      <w:r>
        <w:t>rectify</w:t>
      </w:r>
      <w:r>
        <w:rPr>
          <w:spacing w:val="39"/>
        </w:rPr>
        <w:t xml:space="preserve"> </w:t>
      </w:r>
      <w:r>
        <w:t>inaccurate</w:t>
      </w:r>
      <w:r>
        <w:rPr>
          <w:spacing w:val="41"/>
        </w:rPr>
        <w:t xml:space="preserve"> </w:t>
      </w:r>
      <w:r>
        <w:t>Personal</w:t>
      </w:r>
      <w:r>
        <w:rPr>
          <w:spacing w:val="38"/>
        </w:rPr>
        <w:t xml:space="preserve"> </w:t>
      </w:r>
      <w:r>
        <w:t>Information</w:t>
      </w:r>
      <w:r>
        <w:rPr>
          <w:spacing w:val="40"/>
        </w:rPr>
        <w:t xml:space="preserve"> </w:t>
      </w:r>
      <w:r>
        <w:t>(including</w:t>
      </w:r>
      <w:r>
        <w:rPr>
          <w:spacing w:val="38"/>
        </w:rPr>
        <w:t xml:space="preserve"> </w:t>
      </w:r>
      <w:r>
        <w:t>the</w:t>
      </w:r>
      <w:r>
        <w:rPr>
          <w:spacing w:val="38"/>
        </w:rPr>
        <w:t xml:space="preserve"> </w:t>
      </w:r>
      <w:r>
        <w:t>right</w:t>
      </w:r>
      <w:r>
        <w:rPr>
          <w:spacing w:val="39"/>
        </w:rPr>
        <w:t xml:space="preserve"> </w:t>
      </w:r>
      <w:r>
        <w:t>to</w:t>
      </w:r>
      <w:r>
        <w:rPr>
          <w:spacing w:val="39"/>
        </w:rPr>
        <w:t xml:space="preserve"> </w:t>
      </w:r>
      <w:r>
        <w:t>have</w:t>
      </w:r>
      <w:r>
        <w:rPr>
          <w:spacing w:val="38"/>
        </w:rPr>
        <w:t xml:space="preserve"> </w:t>
      </w:r>
      <w:r>
        <w:t>incomplete</w:t>
      </w:r>
      <w:r>
        <w:rPr>
          <w:spacing w:val="40"/>
        </w:rPr>
        <w:t xml:space="preserve"> </w:t>
      </w:r>
      <w:r>
        <w:t>Personal</w:t>
      </w:r>
      <w:r>
        <w:rPr>
          <w:spacing w:val="-47"/>
        </w:rPr>
        <w:t xml:space="preserve"> </w:t>
      </w:r>
      <w:r>
        <w:t>Information</w:t>
      </w:r>
      <w:r>
        <w:rPr>
          <w:spacing w:val="-1"/>
        </w:rPr>
        <w:t xml:space="preserve"> </w:t>
      </w:r>
      <w:r>
        <w:t>completed);</w:t>
      </w:r>
    </w:p>
    <w:p w14:paraId="748367EA" w14:textId="77777777" w:rsidR="00543F3B" w:rsidRDefault="00543F3B" w:rsidP="00EA0B66">
      <w:pPr>
        <w:pStyle w:val="ListNumber"/>
        <w:numPr>
          <w:ilvl w:val="2"/>
          <w:numId w:val="36"/>
        </w:numPr>
        <w:ind w:left="1843" w:hanging="992"/>
      </w:pPr>
      <w:r>
        <w:t>to erase</w:t>
      </w:r>
      <w:r>
        <w:rPr>
          <w:spacing w:val="1"/>
        </w:rPr>
        <w:t xml:space="preserve"> </w:t>
      </w:r>
      <w:r>
        <w:t>your</w:t>
      </w:r>
      <w:r>
        <w:rPr>
          <w:spacing w:val="-1"/>
        </w:rPr>
        <w:t xml:space="preserve"> </w:t>
      </w:r>
      <w:r>
        <w:t>Personal</w:t>
      </w:r>
      <w:r>
        <w:rPr>
          <w:spacing w:val="-2"/>
        </w:rPr>
        <w:t xml:space="preserve"> </w:t>
      </w:r>
      <w:r>
        <w:t>Information</w:t>
      </w:r>
      <w:r>
        <w:rPr>
          <w:spacing w:val="-2"/>
        </w:rPr>
        <w:t xml:space="preserve"> </w:t>
      </w:r>
      <w:r>
        <w:t>(in</w:t>
      </w:r>
      <w:r>
        <w:rPr>
          <w:spacing w:val="-2"/>
        </w:rPr>
        <w:t xml:space="preserve"> </w:t>
      </w:r>
      <w:r>
        <w:t>limited circumstances, where it is</w:t>
      </w:r>
      <w:r>
        <w:rPr>
          <w:spacing w:val="9"/>
        </w:rPr>
        <w:t xml:space="preserve"> </w:t>
      </w:r>
      <w:r>
        <w:t>no</w:t>
      </w:r>
      <w:r>
        <w:rPr>
          <w:spacing w:val="1"/>
        </w:rPr>
        <w:t xml:space="preserve"> </w:t>
      </w:r>
      <w:r>
        <w:t>longer</w:t>
      </w:r>
      <w:r>
        <w:rPr>
          <w:spacing w:val="-2"/>
        </w:rPr>
        <w:t xml:space="preserve"> </w:t>
      </w:r>
      <w:r>
        <w:t>necessary</w:t>
      </w:r>
      <w:r>
        <w:rPr>
          <w:spacing w:val="-2"/>
        </w:rPr>
        <w:t xml:space="preserve"> </w:t>
      </w:r>
      <w:r>
        <w:t>in</w:t>
      </w:r>
      <w:r>
        <w:rPr>
          <w:spacing w:val="-47"/>
        </w:rPr>
        <w:t xml:space="preserve"> </w:t>
      </w:r>
      <w:r>
        <w:t>relation</w:t>
      </w:r>
      <w:r>
        <w:rPr>
          <w:spacing w:val="-1"/>
        </w:rPr>
        <w:t xml:space="preserve"> </w:t>
      </w:r>
      <w:r>
        <w:t>to the</w:t>
      </w:r>
      <w:r>
        <w:rPr>
          <w:spacing w:val="-3"/>
        </w:rPr>
        <w:t xml:space="preserve"> </w:t>
      </w:r>
      <w:r>
        <w:t>purposes</w:t>
      </w:r>
      <w:r>
        <w:rPr>
          <w:spacing w:val="1"/>
        </w:rPr>
        <w:t xml:space="preserve"> </w:t>
      </w:r>
      <w:r>
        <w:t>for</w:t>
      </w:r>
      <w:r>
        <w:rPr>
          <w:spacing w:val="-1"/>
        </w:rPr>
        <w:t xml:space="preserve"> </w:t>
      </w:r>
      <w:r>
        <w:t>which</w:t>
      </w:r>
      <w:r>
        <w:rPr>
          <w:spacing w:val="-2"/>
        </w:rPr>
        <w:t xml:space="preserve"> </w:t>
      </w:r>
      <w:r>
        <w:t>it</w:t>
      </w:r>
      <w:r>
        <w:rPr>
          <w:spacing w:val="-1"/>
        </w:rPr>
        <w:t xml:space="preserve"> </w:t>
      </w:r>
      <w:r>
        <w:t>was</w:t>
      </w:r>
      <w:r>
        <w:rPr>
          <w:spacing w:val="1"/>
        </w:rPr>
        <w:t xml:space="preserve"> </w:t>
      </w:r>
      <w:r>
        <w:t>collected or</w:t>
      </w:r>
      <w:r>
        <w:rPr>
          <w:spacing w:val="-3"/>
        </w:rPr>
        <w:t xml:space="preserve"> </w:t>
      </w:r>
      <w:r>
        <w:t>processed);</w:t>
      </w:r>
    </w:p>
    <w:p w14:paraId="7036710B" w14:textId="77777777" w:rsidR="00543F3B" w:rsidRDefault="00543F3B" w:rsidP="00EA0B66">
      <w:pPr>
        <w:pStyle w:val="ListNumber"/>
        <w:numPr>
          <w:ilvl w:val="2"/>
          <w:numId w:val="36"/>
        </w:numPr>
        <w:ind w:left="1843" w:hanging="992"/>
      </w:pPr>
      <w:r>
        <w:t>to</w:t>
      </w:r>
      <w:r>
        <w:rPr>
          <w:spacing w:val="-3"/>
        </w:rPr>
        <w:t xml:space="preserve"> </w:t>
      </w:r>
      <w:r>
        <w:t>restrict</w:t>
      </w:r>
      <w:r>
        <w:rPr>
          <w:spacing w:val="-3"/>
        </w:rPr>
        <w:t xml:space="preserve"> </w:t>
      </w:r>
      <w:r>
        <w:t>processing</w:t>
      </w:r>
      <w:r>
        <w:rPr>
          <w:spacing w:val="-3"/>
        </w:rPr>
        <w:t xml:space="preserve"> </w:t>
      </w:r>
      <w:r>
        <w:t>of</w:t>
      </w:r>
      <w:r>
        <w:rPr>
          <w:spacing w:val="-2"/>
        </w:rPr>
        <w:t xml:space="preserve"> </w:t>
      </w:r>
      <w:r>
        <w:t>your</w:t>
      </w:r>
      <w:r>
        <w:rPr>
          <w:spacing w:val="-3"/>
        </w:rPr>
        <w:t xml:space="preserve"> </w:t>
      </w:r>
      <w:r>
        <w:t>Personal</w:t>
      </w:r>
      <w:r>
        <w:rPr>
          <w:spacing w:val="-3"/>
        </w:rPr>
        <w:t xml:space="preserve"> </w:t>
      </w:r>
      <w:r>
        <w:t>Information</w:t>
      </w:r>
      <w:r>
        <w:rPr>
          <w:spacing w:val="-3"/>
        </w:rPr>
        <w:t xml:space="preserve"> </w:t>
      </w:r>
      <w:r>
        <w:t>where:</w:t>
      </w:r>
    </w:p>
    <w:p w14:paraId="739BA8B5" w14:textId="77777777" w:rsidR="00543F3B" w:rsidRDefault="00543F3B" w:rsidP="00EA0B66">
      <w:pPr>
        <w:pStyle w:val="ListNumber"/>
        <w:numPr>
          <w:ilvl w:val="3"/>
          <w:numId w:val="36"/>
        </w:numPr>
        <w:ind w:left="2835" w:hanging="992"/>
      </w:pPr>
      <w:r>
        <w:t>the</w:t>
      </w:r>
      <w:r>
        <w:rPr>
          <w:spacing w:val="-3"/>
        </w:rPr>
        <w:t xml:space="preserve"> </w:t>
      </w:r>
      <w:r>
        <w:t>accuracy</w:t>
      </w:r>
      <w:r>
        <w:rPr>
          <w:spacing w:val="-4"/>
        </w:rPr>
        <w:t xml:space="preserve"> </w:t>
      </w:r>
      <w:r>
        <w:t>of</w:t>
      </w:r>
      <w:r>
        <w:rPr>
          <w:spacing w:val="-4"/>
        </w:rPr>
        <w:t xml:space="preserve"> </w:t>
      </w:r>
      <w:r>
        <w:t>the</w:t>
      </w:r>
      <w:r>
        <w:rPr>
          <w:spacing w:val="-2"/>
        </w:rPr>
        <w:t xml:space="preserve"> </w:t>
      </w:r>
      <w:r>
        <w:t>Personal</w:t>
      </w:r>
      <w:r>
        <w:rPr>
          <w:spacing w:val="-4"/>
        </w:rPr>
        <w:t xml:space="preserve"> </w:t>
      </w:r>
      <w:r>
        <w:t>Information</w:t>
      </w:r>
      <w:r>
        <w:rPr>
          <w:spacing w:val="-2"/>
        </w:rPr>
        <w:t xml:space="preserve"> </w:t>
      </w:r>
      <w:r>
        <w:t>is</w:t>
      </w:r>
      <w:r>
        <w:rPr>
          <w:spacing w:val="-1"/>
        </w:rPr>
        <w:t xml:space="preserve"> </w:t>
      </w:r>
      <w:r>
        <w:t>contested;</w:t>
      </w:r>
    </w:p>
    <w:p w14:paraId="35A40F61" w14:textId="77777777" w:rsidR="00543F3B" w:rsidRPr="00B00E65" w:rsidRDefault="00543F3B" w:rsidP="00EA0B66">
      <w:pPr>
        <w:pStyle w:val="ListNumber"/>
        <w:numPr>
          <w:ilvl w:val="3"/>
          <w:numId w:val="36"/>
        </w:numPr>
        <w:ind w:left="2835" w:hanging="992"/>
      </w:pPr>
      <w:r>
        <w:t>the</w:t>
      </w:r>
      <w:r>
        <w:rPr>
          <w:spacing w:val="-3"/>
        </w:rPr>
        <w:t xml:space="preserve"> </w:t>
      </w:r>
      <w:r>
        <w:t>processing</w:t>
      </w:r>
      <w:r>
        <w:rPr>
          <w:spacing w:val="-4"/>
        </w:rPr>
        <w:t xml:space="preserve"> </w:t>
      </w:r>
      <w:r>
        <w:t>is</w:t>
      </w:r>
      <w:r>
        <w:rPr>
          <w:spacing w:val="-3"/>
        </w:rPr>
        <w:t xml:space="preserve"> </w:t>
      </w:r>
      <w:r>
        <w:t>unlawful</w:t>
      </w:r>
      <w:r>
        <w:rPr>
          <w:spacing w:val="-2"/>
        </w:rPr>
        <w:t xml:space="preserve"> </w:t>
      </w:r>
      <w:r>
        <w:t>but</w:t>
      </w:r>
      <w:r>
        <w:rPr>
          <w:spacing w:val="-4"/>
        </w:rPr>
        <w:t xml:space="preserve"> </w:t>
      </w:r>
      <w:r>
        <w:t>you</w:t>
      </w:r>
      <w:r>
        <w:rPr>
          <w:spacing w:val="-2"/>
        </w:rPr>
        <w:t xml:space="preserve"> </w:t>
      </w:r>
      <w:r>
        <w:t>object</w:t>
      </w:r>
      <w:r>
        <w:rPr>
          <w:spacing w:val="-2"/>
        </w:rPr>
        <w:t xml:space="preserve"> </w:t>
      </w:r>
      <w:r>
        <w:t>to</w:t>
      </w:r>
      <w:r>
        <w:rPr>
          <w:spacing w:val="-2"/>
        </w:rPr>
        <w:t xml:space="preserve"> </w:t>
      </w:r>
      <w:r>
        <w:t>the</w:t>
      </w:r>
      <w:r>
        <w:rPr>
          <w:spacing w:val="2"/>
        </w:rPr>
        <w:t xml:space="preserve"> </w:t>
      </w:r>
      <w:r>
        <w:t>erasure</w:t>
      </w:r>
      <w:r>
        <w:rPr>
          <w:spacing w:val="-4"/>
        </w:rPr>
        <w:t xml:space="preserve"> </w:t>
      </w:r>
      <w:r>
        <w:t>of</w:t>
      </w:r>
      <w:r>
        <w:rPr>
          <w:spacing w:val="-2"/>
        </w:rPr>
        <w:t xml:space="preserve"> </w:t>
      </w:r>
      <w:r>
        <w:t>the</w:t>
      </w:r>
      <w:r>
        <w:rPr>
          <w:spacing w:val="-2"/>
        </w:rPr>
        <w:t xml:space="preserve"> </w:t>
      </w:r>
      <w:r>
        <w:t>Personal</w:t>
      </w:r>
      <w:r>
        <w:rPr>
          <w:spacing w:val="-4"/>
        </w:rPr>
        <w:t xml:space="preserve"> </w:t>
      </w:r>
      <w:r>
        <w:t>Information;</w:t>
      </w:r>
    </w:p>
    <w:p w14:paraId="71EEDE2B" w14:textId="77777777" w:rsidR="00543F3B" w:rsidRDefault="00543F3B" w:rsidP="00EA0B66">
      <w:pPr>
        <w:pStyle w:val="ListNumber"/>
        <w:numPr>
          <w:ilvl w:val="3"/>
          <w:numId w:val="36"/>
        </w:numPr>
        <w:ind w:left="2835" w:hanging="992"/>
      </w:pPr>
      <w:r>
        <w:t>we</w:t>
      </w:r>
      <w:r>
        <w:rPr>
          <w:spacing w:val="26"/>
        </w:rPr>
        <w:t xml:space="preserve"> </w:t>
      </w:r>
      <w:r>
        <w:t>no</w:t>
      </w:r>
      <w:r>
        <w:rPr>
          <w:spacing w:val="26"/>
        </w:rPr>
        <w:t xml:space="preserve"> </w:t>
      </w:r>
      <w:r>
        <w:t>longer</w:t>
      </w:r>
      <w:r>
        <w:rPr>
          <w:spacing w:val="26"/>
        </w:rPr>
        <w:t xml:space="preserve"> </w:t>
      </w:r>
      <w:r>
        <w:t>require</w:t>
      </w:r>
      <w:r>
        <w:rPr>
          <w:spacing w:val="26"/>
        </w:rPr>
        <w:t xml:space="preserve"> </w:t>
      </w:r>
      <w:r>
        <w:t>the</w:t>
      </w:r>
      <w:r>
        <w:rPr>
          <w:spacing w:val="24"/>
        </w:rPr>
        <w:t xml:space="preserve"> </w:t>
      </w:r>
      <w:r>
        <w:t>Personal</w:t>
      </w:r>
      <w:r>
        <w:rPr>
          <w:spacing w:val="26"/>
        </w:rPr>
        <w:t xml:space="preserve"> </w:t>
      </w:r>
      <w:r>
        <w:t>Information</w:t>
      </w:r>
      <w:r>
        <w:rPr>
          <w:spacing w:val="26"/>
        </w:rPr>
        <w:t xml:space="preserve"> </w:t>
      </w:r>
      <w:r>
        <w:t>but</w:t>
      </w:r>
      <w:r>
        <w:rPr>
          <w:spacing w:val="26"/>
        </w:rPr>
        <w:t xml:space="preserve"> </w:t>
      </w:r>
      <w:r>
        <w:t>it</w:t>
      </w:r>
      <w:r>
        <w:rPr>
          <w:spacing w:val="24"/>
        </w:rPr>
        <w:t xml:space="preserve"> </w:t>
      </w:r>
      <w:r>
        <w:t>is</w:t>
      </w:r>
      <w:r>
        <w:rPr>
          <w:spacing w:val="27"/>
        </w:rPr>
        <w:t xml:space="preserve"> </w:t>
      </w:r>
      <w:r>
        <w:t>still</w:t>
      </w:r>
      <w:r>
        <w:rPr>
          <w:spacing w:val="26"/>
        </w:rPr>
        <w:t xml:space="preserve"> </w:t>
      </w:r>
      <w:r>
        <w:t>required</w:t>
      </w:r>
      <w:r>
        <w:rPr>
          <w:spacing w:val="26"/>
        </w:rPr>
        <w:t xml:space="preserve"> </w:t>
      </w:r>
      <w:r>
        <w:t>for</w:t>
      </w:r>
      <w:r>
        <w:rPr>
          <w:spacing w:val="26"/>
        </w:rPr>
        <w:t xml:space="preserve"> </w:t>
      </w:r>
      <w:r>
        <w:t>the</w:t>
      </w:r>
      <w:r>
        <w:rPr>
          <w:spacing w:val="-47"/>
        </w:rPr>
        <w:t xml:space="preserve"> </w:t>
      </w:r>
      <w:r>
        <w:t>establishment,</w:t>
      </w:r>
      <w:r>
        <w:rPr>
          <w:spacing w:val="-3"/>
        </w:rPr>
        <w:t xml:space="preserve"> </w:t>
      </w:r>
      <w:r>
        <w:t>exercise</w:t>
      </w:r>
      <w:r>
        <w:rPr>
          <w:spacing w:val="-2"/>
        </w:rPr>
        <w:t xml:space="preserve"> </w:t>
      </w:r>
      <w:r>
        <w:t>or defense</w:t>
      </w:r>
      <w:r>
        <w:rPr>
          <w:spacing w:val="-2"/>
        </w:rPr>
        <w:t xml:space="preserve"> </w:t>
      </w:r>
      <w:r>
        <w:t>of a</w:t>
      </w:r>
      <w:r>
        <w:rPr>
          <w:spacing w:val="-3"/>
        </w:rPr>
        <w:t xml:space="preserve"> </w:t>
      </w:r>
      <w:r>
        <w:t>legal</w:t>
      </w:r>
      <w:r>
        <w:rPr>
          <w:spacing w:val="-2"/>
        </w:rPr>
        <w:t xml:space="preserve"> </w:t>
      </w:r>
      <w:r>
        <w:t>claim</w:t>
      </w:r>
    </w:p>
    <w:p w14:paraId="73CE00F8" w14:textId="77777777" w:rsidR="00543F3B" w:rsidRDefault="00543F3B" w:rsidP="00EA0B66">
      <w:pPr>
        <w:pStyle w:val="ListNumber"/>
        <w:numPr>
          <w:ilvl w:val="2"/>
          <w:numId w:val="36"/>
        </w:numPr>
        <w:ind w:left="1843" w:hanging="992"/>
      </w:pPr>
      <w:r>
        <w:t>to</w:t>
      </w:r>
      <w:r>
        <w:rPr>
          <w:spacing w:val="47"/>
        </w:rPr>
        <w:t xml:space="preserve"> </w:t>
      </w:r>
      <w:r>
        <w:t>challenge</w:t>
      </w:r>
      <w:r>
        <w:rPr>
          <w:spacing w:val="44"/>
        </w:rPr>
        <w:t xml:space="preserve"> </w:t>
      </w:r>
      <w:r>
        <w:t>processing</w:t>
      </w:r>
      <w:r>
        <w:rPr>
          <w:spacing w:val="47"/>
        </w:rPr>
        <w:t xml:space="preserve"> </w:t>
      </w:r>
      <w:r>
        <w:t>which</w:t>
      </w:r>
      <w:r>
        <w:rPr>
          <w:spacing w:val="46"/>
        </w:rPr>
        <w:t xml:space="preserve"> </w:t>
      </w:r>
      <w:r>
        <w:t>we</w:t>
      </w:r>
      <w:r>
        <w:rPr>
          <w:spacing w:val="46"/>
        </w:rPr>
        <w:t xml:space="preserve"> </w:t>
      </w:r>
      <w:r>
        <w:t>have</w:t>
      </w:r>
      <w:r>
        <w:rPr>
          <w:spacing w:val="46"/>
        </w:rPr>
        <w:t xml:space="preserve"> </w:t>
      </w:r>
      <w:r>
        <w:t>justified</w:t>
      </w:r>
      <w:r>
        <w:rPr>
          <w:spacing w:val="47"/>
        </w:rPr>
        <w:t xml:space="preserve"> </w:t>
      </w:r>
      <w:r>
        <w:t>on</w:t>
      </w:r>
      <w:r>
        <w:rPr>
          <w:spacing w:val="46"/>
        </w:rPr>
        <w:t xml:space="preserve"> </w:t>
      </w:r>
      <w:r>
        <w:t>the</w:t>
      </w:r>
      <w:r>
        <w:rPr>
          <w:spacing w:val="44"/>
        </w:rPr>
        <w:t xml:space="preserve"> </w:t>
      </w:r>
      <w:r>
        <w:t>basis</w:t>
      </w:r>
      <w:r>
        <w:rPr>
          <w:spacing w:val="48"/>
        </w:rPr>
        <w:t xml:space="preserve"> </w:t>
      </w:r>
      <w:r>
        <w:t>of</w:t>
      </w:r>
      <w:r>
        <w:rPr>
          <w:spacing w:val="46"/>
        </w:rPr>
        <w:t xml:space="preserve"> </w:t>
      </w:r>
      <w:r>
        <w:t>a</w:t>
      </w:r>
      <w:r>
        <w:rPr>
          <w:spacing w:val="46"/>
        </w:rPr>
        <w:t xml:space="preserve"> </w:t>
      </w:r>
      <w:r>
        <w:t>legitimate</w:t>
      </w:r>
      <w:r>
        <w:rPr>
          <w:spacing w:val="45"/>
        </w:rPr>
        <w:t xml:space="preserve"> </w:t>
      </w:r>
      <w:r>
        <w:t>interest</w:t>
      </w:r>
      <w:r>
        <w:rPr>
          <w:spacing w:val="44"/>
        </w:rPr>
        <w:t xml:space="preserve"> </w:t>
      </w:r>
      <w:r>
        <w:t>(as</w:t>
      </w:r>
      <w:r>
        <w:rPr>
          <w:spacing w:val="-47"/>
        </w:rPr>
        <w:t xml:space="preserve"> </w:t>
      </w:r>
      <w:r>
        <w:t>opposed</w:t>
      </w:r>
      <w:r>
        <w:rPr>
          <w:spacing w:val="-3"/>
        </w:rPr>
        <w:t xml:space="preserve"> </w:t>
      </w:r>
      <w:r>
        <w:t>to</w:t>
      </w:r>
      <w:r>
        <w:rPr>
          <w:spacing w:val="2"/>
        </w:rPr>
        <w:t xml:space="preserve"> </w:t>
      </w:r>
      <w:r>
        <w:t>your</w:t>
      </w:r>
      <w:r>
        <w:rPr>
          <w:spacing w:val="-2"/>
        </w:rPr>
        <w:t xml:space="preserve"> </w:t>
      </w:r>
      <w:r>
        <w:t>consent,</w:t>
      </w:r>
      <w:r>
        <w:rPr>
          <w:spacing w:val="-1"/>
        </w:rPr>
        <w:t xml:space="preserve"> </w:t>
      </w:r>
      <w:r>
        <w:t>or to</w:t>
      </w:r>
      <w:r>
        <w:rPr>
          <w:spacing w:val="-2"/>
        </w:rPr>
        <w:t xml:space="preserve"> </w:t>
      </w:r>
      <w:r>
        <w:t>perform</w:t>
      </w:r>
      <w:r>
        <w:rPr>
          <w:spacing w:val="1"/>
        </w:rPr>
        <w:t xml:space="preserve"> </w:t>
      </w:r>
      <w:r>
        <w:t>a</w:t>
      </w:r>
      <w:r>
        <w:rPr>
          <w:spacing w:val="-3"/>
        </w:rPr>
        <w:t xml:space="preserve"> </w:t>
      </w:r>
      <w:r>
        <w:t>contract with you);</w:t>
      </w:r>
    </w:p>
    <w:p w14:paraId="410812EB" w14:textId="77777777" w:rsidR="00543F3B" w:rsidRDefault="00543F3B" w:rsidP="00EA0B66">
      <w:pPr>
        <w:pStyle w:val="ListNumber"/>
        <w:numPr>
          <w:ilvl w:val="2"/>
          <w:numId w:val="36"/>
        </w:numPr>
        <w:ind w:left="1843" w:hanging="992"/>
      </w:pPr>
      <w:r>
        <w:t>to</w:t>
      </w:r>
      <w:r>
        <w:rPr>
          <w:spacing w:val="-2"/>
        </w:rPr>
        <w:t xml:space="preserve"> </w:t>
      </w:r>
      <w:r>
        <w:t>prevent</w:t>
      </w:r>
      <w:r>
        <w:rPr>
          <w:spacing w:val="-4"/>
        </w:rPr>
        <w:t xml:space="preserve"> </w:t>
      </w:r>
      <w:r>
        <w:t>us</w:t>
      </w:r>
      <w:r>
        <w:rPr>
          <w:spacing w:val="-4"/>
        </w:rPr>
        <w:t xml:space="preserve"> </w:t>
      </w:r>
      <w:r>
        <w:t>from</w:t>
      </w:r>
      <w:r>
        <w:rPr>
          <w:spacing w:val="-1"/>
        </w:rPr>
        <w:t xml:space="preserve"> </w:t>
      </w:r>
      <w:r>
        <w:t>sending</w:t>
      </w:r>
      <w:r>
        <w:rPr>
          <w:spacing w:val="-1"/>
        </w:rPr>
        <w:t xml:space="preserve"> </w:t>
      </w:r>
      <w:r>
        <w:t>you</w:t>
      </w:r>
      <w:r>
        <w:rPr>
          <w:spacing w:val="-2"/>
        </w:rPr>
        <w:t xml:space="preserve"> </w:t>
      </w:r>
      <w:r>
        <w:t>direct</w:t>
      </w:r>
      <w:r>
        <w:rPr>
          <w:spacing w:val="-4"/>
        </w:rPr>
        <w:t xml:space="preserve"> </w:t>
      </w:r>
      <w:r>
        <w:t>marketing;</w:t>
      </w:r>
    </w:p>
    <w:p w14:paraId="6DCA9FB4" w14:textId="77777777" w:rsidR="00543F3B" w:rsidRDefault="00543F3B" w:rsidP="00EA0B66">
      <w:pPr>
        <w:pStyle w:val="ListNumber"/>
        <w:numPr>
          <w:ilvl w:val="2"/>
          <w:numId w:val="36"/>
        </w:numPr>
        <w:ind w:left="1843" w:hanging="992"/>
      </w:pPr>
      <w:r>
        <w:t>to</w:t>
      </w:r>
      <w:r>
        <w:rPr>
          <w:spacing w:val="24"/>
        </w:rPr>
        <w:t xml:space="preserve"> </w:t>
      </w:r>
      <w:r>
        <w:t>withdraw</w:t>
      </w:r>
      <w:r>
        <w:rPr>
          <w:spacing w:val="20"/>
        </w:rPr>
        <w:t xml:space="preserve"> </w:t>
      </w:r>
      <w:r>
        <w:t>your</w:t>
      </w:r>
      <w:r>
        <w:rPr>
          <w:spacing w:val="23"/>
        </w:rPr>
        <w:t xml:space="preserve"> </w:t>
      </w:r>
      <w:r>
        <w:t>consent</w:t>
      </w:r>
      <w:r>
        <w:rPr>
          <w:spacing w:val="23"/>
        </w:rPr>
        <w:t xml:space="preserve"> </w:t>
      </w:r>
      <w:r>
        <w:t>to</w:t>
      </w:r>
      <w:r>
        <w:rPr>
          <w:spacing w:val="24"/>
        </w:rPr>
        <w:t xml:space="preserve"> </w:t>
      </w:r>
      <w:r>
        <w:t>our</w:t>
      </w:r>
      <w:r>
        <w:rPr>
          <w:spacing w:val="23"/>
        </w:rPr>
        <w:t xml:space="preserve"> </w:t>
      </w:r>
      <w:r>
        <w:t>processing</w:t>
      </w:r>
      <w:r>
        <w:rPr>
          <w:spacing w:val="24"/>
        </w:rPr>
        <w:t xml:space="preserve"> </w:t>
      </w:r>
      <w:r>
        <w:t>of</w:t>
      </w:r>
      <w:r>
        <w:rPr>
          <w:spacing w:val="23"/>
        </w:rPr>
        <w:t xml:space="preserve"> </w:t>
      </w:r>
      <w:r>
        <w:t>your</w:t>
      </w:r>
      <w:r>
        <w:rPr>
          <w:spacing w:val="21"/>
        </w:rPr>
        <w:t xml:space="preserve"> </w:t>
      </w:r>
      <w:r>
        <w:t>Personal</w:t>
      </w:r>
      <w:r>
        <w:rPr>
          <w:spacing w:val="24"/>
        </w:rPr>
        <w:t xml:space="preserve"> </w:t>
      </w:r>
      <w:r>
        <w:t>Information</w:t>
      </w:r>
      <w:r>
        <w:rPr>
          <w:spacing w:val="24"/>
        </w:rPr>
        <w:t xml:space="preserve"> </w:t>
      </w:r>
      <w:r>
        <w:t>(where</w:t>
      </w:r>
      <w:r>
        <w:rPr>
          <w:spacing w:val="24"/>
        </w:rPr>
        <w:t xml:space="preserve"> </w:t>
      </w:r>
      <w:r>
        <w:t>that</w:t>
      </w:r>
      <w:r>
        <w:rPr>
          <w:spacing w:val="-47"/>
        </w:rPr>
        <w:t xml:space="preserve"> </w:t>
      </w:r>
      <w:r>
        <w:t>processing</w:t>
      </w:r>
      <w:r>
        <w:rPr>
          <w:spacing w:val="-3"/>
        </w:rPr>
        <w:t xml:space="preserve"> </w:t>
      </w:r>
      <w:r>
        <w:t>is</w:t>
      </w:r>
      <w:r>
        <w:rPr>
          <w:spacing w:val="-1"/>
        </w:rPr>
        <w:t xml:space="preserve"> </w:t>
      </w:r>
      <w:r>
        <w:t>based</w:t>
      </w:r>
      <w:r>
        <w:rPr>
          <w:spacing w:val="-2"/>
        </w:rPr>
        <w:t xml:space="preserve"> </w:t>
      </w:r>
      <w:r>
        <w:t>on your</w:t>
      </w:r>
      <w:r>
        <w:rPr>
          <w:spacing w:val="-2"/>
        </w:rPr>
        <w:t xml:space="preserve"> </w:t>
      </w:r>
      <w:r>
        <w:t>consent);</w:t>
      </w:r>
    </w:p>
    <w:p w14:paraId="115DB088" w14:textId="77777777" w:rsidR="00543F3B" w:rsidRDefault="00543F3B" w:rsidP="00EA0B66">
      <w:pPr>
        <w:pStyle w:val="ListNumber"/>
        <w:numPr>
          <w:ilvl w:val="2"/>
          <w:numId w:val="36"/>
        </w:numPr>
        <w:ind w:left="1843" w:hanging="992"/>
      </w:pPr>
      <w:r>
        <w:t>to</w:t>
      </w:r>
      <w:r>
        <w:rPr>
          <w:spacing w:val="-2"/>
        </w:rPr>
        <w:t xml:space="preserve"> </w:t>
      </w:r>
      <w:r>
        <w:t>object</w:t>
      </w:r>
      <w:r>
        <w:rPr>
          <w:spacing w:val="-4"/>
        </w:rPr>
        <w:t xml:space="preserve"> </w:t>
      </w:r>
      <w:r>
        <w:t>to</w:t>
      </w:r>
      <w:r>
        <w:rPr>
          <w:spacing w:val="-4"/>
        </w:rPr>
        <w:t xml:space="preserve"> </w:t>
      </w:r>
      <w:r>
        <w:t>decisions</w:t>
      </w:r>
      <w:r>
        <w:rPr>
          <w:spacing w:val="2"/>
        </w:rPr>
        <w:t xml:space="preserve"> </w:t>
      </w:r>
      <w:r>
        <w:t>which</w:t>
      </w:r>
      <w:r>
        <w:rPr>
          <w:spacing w:val="-2"/>
        </w:rPr>
        <w:t xml:space="preserve"> </w:t>
      </w:r>
      <w:r>
        <w:t>are</w:t>
      </w:r>
      <w:r>
        <w:rPr>
          <w:spacing w:val="-2"/>
        </w:rPr>
        <w:t xml:space="preserve"> </w:t>
      </w:r>
      <w:r>
        <w:t>based</w:t>
      </w:r>
      <w:r>
        <w:rPr>
          <w:spacing w:val="-3"/>
        </w:rPr>
        <w:t xml:space="preserve"> </w:t>
      </w:r>
      <w:r>
        <w:t>solely</w:t>
      </w:r>
      <w:r>
        <w:rPr>
          <w:spacing w:val="-4"/>
        </w:rPr>
        <w:t xml:space="preserve"> </w:t>
      </w:r>
      <w:r>
        <w:t>on</w:t>
      </w:r>
      <w:r>
        <w:rPr>
          <w:spacing w:val="-4"/>
        </w:rPr>
        <w:t xml:space="preserve"> </w:t>
      </w:r>
      <w:r>
        <w:t>automated</w:t>
      </w:r>
      <w:r>
        <w:rPr>
          <w:spacing w:val="-2"/>
        </w:rPr>
        <w:t xml:space="preserve"> </w:t>
      </w:r>
      <w:r>
        <w:t>processing</w:t>
      </w:r>
      <w:r>
        <w:rPr>
          <w:spacing w:val="-2"/>
        </w:rPr>
        <w:t xml:space="preserve"> </w:t>
      </w:r>
      <w:r>
        <w:t>or</w:t>
      </w:r>
      <w:r>
        <w:rPr>
          <w:spacing w:val="-4"/>
        </w:rPr>
        <w:t xml:space="preserve"> </w:t>
      </w:r>
      <w:r>
        <w:t>profiling.</w:t>
      </w:r>
    </w:p>
    <w:p w14:paraId="524A19DC" w14:textId="77777777" w:rsidR="00543F3B" w:rsidRPr="00E35971" w:rsidRDefault="00543F3B" w:rsidP="00EA0B66">
      <w:pPr>
        <w:pStyle w:val="ListNumber"/>
        <w:numPr>
          <w:ilvl w:val="2"/>
          <w:numId w:val="36"/>
        </w:numPr>
        <w:ind w:left="1843" w:hanging="992"/>
        <w:rPr>
          <w:lang w:val="it-IT"/>
        </w:rPr>
      </w:pPr>
      <w:r>
        <w:t>In</w:t>
      </w:r>
      <w:r>
        <w:rPr>
          <w:spacing w:val="2"/>
        </w:rPr>
        <w:t xml:space="preserve"> </w:t>
      </w:r>
      <w:r>
        <w:t>addition</w:t>
      </w:r>
      <w:r>
        <w:rPr>
          <w:spacing w:val="3"/>
        </w:rPr>
        <w:t xml:space="preserve"> </w:t>
      </w:r>
      <w:r>
        <w:t>to</w:t>
      </w:r>
      <w:r>
        <w:rPr>
          <w:spacing w:val="3"/>
        </w:rPr>
        <w:t xml:space="preserve"> </w:t>
      </w:r>
      <w:r>
        <w:t>the</w:t>
      </w:r>
      <w:r>
        <w:rPr>
          <w:spacing w:val="3"/>
        </w:rPr>
        <w:t xml:space="preserve"> </w:t>
      </w:r>
      <w:r>
        <w:t>above,</w:t>
      </w:r>
      <w:r>
        <w:rPr>
          <w:spacing w:val="3"/>
        </w:rPr>
        <w:t xml:space="preserve"> </w:t>
      </w:r>
      <w:r>
        <w:t>you</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lodge</w:t>
      </w:r>
      <w:r>
        <w:rPr>
          <w:spacing w:val="3"/>
        </w:rPr>
        <w:t xml:space="preserve"> </w:t>
      </w:r>
      <w:r>
        <w:t>a</w:t>
      </w:r>
      <w:r>
        <w:rPr>
          <w:spacing w:val="2"/>
        </w:rPr>
        <w:t xml:space="preserve"> </w:t>
      </w:r>
      <w:r>
        <w:t>complaint</w:t>
      </w:r>
      <w:r>
        <w:rPr>
          <w:spacing w:val="3"/>
        </w:rPr>
        <w:t xml:space="preserve"> </w:t>
      </w:r>
      <w:r>
        <w:t>with</w:t>
      </w:r>
      <w:r>
        <w:rPr>
          <w:spacing w:val="3"/>
        </w:rPr>
        <w:t xml:space="preserve"> </w:t>
      </w:r>
      <w:r>
        <w:t>the</w:t>
      </w:r>
      <w:r>
        <w:rPr>
          <w:spacing w:val="3"/>
        </w:rPr>
        <w:t xml:space="preserve"> </w:t>
      </w:r>
      <w:r>
        <w:t>supervisory</w:t>
      </w:r>
      <w:r>
        <w:rPr>
          <w:spacing w:val="2"/>
        </w:rPr>
        <w:t xml:space="preserve"> </w:t>
      </w:r>
      <w:r>
        <w:t>authority.</w:t>
      </w:r>
      <w:r>
        <w:rPr>
          <w:spacing w:val="-47"/>
        </w:rPr>
        <w:t xml:space="preserve"> </w:t>
      </w:r>
      <w:r w:rsidRPr="00E35971">
        <w:rPr>
          <w:lang w:val="it-IT"/>
        </w:rPr>
        <w:t>In</w:t>
      </w:r>
      <w:r w:rsidRPr="00E35971">
        <w:rPr>
          <w:spacing w:val="-1"/>
          <w:lang w:val="it-IT"/>
        </w:rPr>
        <w:t xml:space="preserve"> </w:t>
      </w:r>
      <w:r w:rsidRPr="00E35971">
        <w:rPr>
          <w:lang w:val="it-IT"/>
        </w:rPr>
        <w:t>the</w:t>
      </w:r>
      <w:r w:rsidRPr="00E35971">
        <w:rPr>
          <w:spacing w:val="-2"/>
          <w:lang w:val="it-IT"/>
        </w:rPr>
        <w:t xml:space="preserve"> </w:t>
      </w:r>
      <w:r w:rsidRPr="00E35971">
        <w:rPr>
          <w:lang w:val="it-IT"/>
        </w:rPr>
        <w:t>Italy</w:t>
      </w:r>
      <w:r w:rsidRPr="00E35971">
        <w:rPr>
          <w:spacing w:val="-3"/>
          <w:lang w:val="it-IT"/>
        </w:rPr>
        <w:t xml:space="preserve"> </w:t>
      </w:r>
      <w:r w:rsidRPr="00E35971">
        <w:rPr>
          <w:lang w:val="it-IT"/>
        </w:rPr>
        <w:t>there</w:t>
      </w:r>
      <w:r w:rsidRPr="00E35971">
        <w:rPr>
          <w:spacing w:val="-2"/>
          <w:lang w:val="it-IT"/>
        </w:rPr>
        <w:t xml:space="preserve"> </w:t>
      </w:r>
      <w:r w:rsidRPr="00E35971">
        <w:rPr>
          <w:lang w:val="it-IT"/>
        </w:rPr>
        <w:t>is the Garante</w:t>
      </w:r>
      <w:r w:rsidRPr="00E35971">
        <w:rPr>
          <w:spacing w:val="-1"/>
          <w:lang w:val="it-IT"/>
        </w:rPr>
        <w:t xml:space="preserve"> </w:t>
      </w:r>
      <w:r w:rsidRPr="00E35971">
        <w:rPr>
          <w:lang w:val="it-IT"/>
        </w:rPr>
        <w:t>per</w:t>
      </w:r>
      <w:r w:rsidRPr="00E35971">
        <w:rPr>
          <w:spacing w:val="-2"/>
          <w:lang w:val="it-IT"/>
        </w:rPr>
        <w:t xml:space="preserve"> </w:t>
      </w:r>
      <w:r w:rsidRPr="00E35971">
        <w:rPr>
          <w:lang w:val="it-IT"/>
        </w:rPr>
        <w:t>la protezione</w:t>
      </w:r>
      <w:r w:rsidRPr="00E35971">
        <w:rPr>
          <w:spacing w:val="-1"/>
          <w:lang w:val="it-IT"/>
        </w:rPr>
        <w:t xml:space="preserve"> </w:t>
      </w:r>
      <w:r w:rsidRPr="00E35971">
        <w:rPr>
          <w:lang w:val="it-IT"/>
        </w:rPr>
        <w:t>dei dati personali.</w:t>
      </w:r>
    </w:p>
    <w:p w14:paraId="7FCEFF8F" w14:textId="77777777" w:rsidR="00543F3B" w:rsidRDefault="00543F3B" w:rsidP="00EA0B66">
      <w:pPr>
        <w:pStyle w:val="ListNumber"/>
        <w:numPr>
          <w:ilvl w:val="2"/>
          <w:numId w:val="36"/>
        </w:numPr>
        <w:ind w:left="1843" w:hanging="992"/>
      </w:pPr>
      <w:r>
        <w:t>If</w:t>
      </w:r>
      <w:r>
        <w:rPr>
          <w:spacing w:val="27"/>
        </w:rPr>
        <w:t xml:space="preserve"> </w:t>
      </w:r>
      <w:r>
        <w:t>you</w:t>
      </w:r>
      <w:r>
        <w:rPr>
          <w:spacing w:val="28"/>
        </w:rPr>
        <w:t xml:space="preserve"> </w:t>
      </w:r>
      <w:r>
        <w:t>wish</w:t>
      </w:r>
      <w:r>
        <w:rPr>
          <w:spacing w:val="27"/>
        </w:rPr>
        <w:t xml:space="preserve"> </w:t>
      </w:r>
      <w:r>
        <w:t>to</w:t>
      </w:r>
      <w:r>
        <w:rPr>
          <w:spacing w:val="26"/>
        </w:rPr>
        <w:t xml:space="preserve"> </w:t>
      </w:r>
      <w:r>
        <w:t>investigate</w:t>
      </w:r>
      <w:r>
        <w:rPr>
          <w:spacing w:val="28"/>
        </w:rPr>
        <w:t xml:space="preserve"> </w:t>
      </w:r>
      <w:r>
        <w:t>the</w:t>
      </w:r>
      <w:r>
        <w:rPr>
          <w:spacing w:val="25"/>
        </w:rPr>
        <w:t xml:space="preserve"> </w:t>
      </w:r>
      <w:r>
        <w:t>exercising</w:t>
      </w:r>
      <w:r>
        <w:rPr>
          <w:spacing w:val="26"/>
        </w:rPr>
        <w:t xml:space="preserve"> </w:t>
      </w:r>
      <w:r>
        <w:t>of</w:t>
      </w:r>
      <w:r>
        <w:rPr>
          <w:spacing w:val="27"/>
        </w:rPr>
        <w:t xml:space="preserve"> </w:t>
      </w:r>
      <w:r>
        <w:t>any</w:t>
      </w:r>
      <w:r>
        <w:rPr>
          <w:spacing w:val="26"/>
        </w:rPr>
        <w:t xml:space="preserve"> </w:t>
      </w:r>
      <w:r>
        <w:t>of</w:t>
      </w:r>
      <w:r>
        <w:rPr>
          <w:spacing w:val="28"/>
        </w:rPr>
        <w:t xml:space="preserve"> </w:t>
      </w:r>
      <w:r>
        <w:t>these</w:t>
      </w:r>
      <w:r>
        <w:rPr>
          <w:spacing w:val="25"/>
        </w:rPr>
        <w:t xml:space="preserve"> </w:t>
      </w:r>
      <w:r>
        <w:t>rights,</w:t>
      </w:r>
      <w:r>
        <w:rPr>
          <w:spacing w:val="26"/>
        </w:rPr>
        <w:t xml:space="preserve"> </w:t>
      </w:r>
      <w:r>
        <w:t>please</w:t>
      </w:r>
      <w:r>
        <w:rPr>
          <w:spacing w:val="26"/>
        </w:rPr>
        <w:t xml:space="preserve"> </w:t>
      </w:r>
      <w:r>
        <w:t>contact</w:t>
      </w:r>
      <w:r>
        <w:rPr>
          <w:spacing w:val="27"/>
        </w:rPr>
        <w:t xml:space="preserve"> </w:t>
      </w:r>
      <w:r>
        <w:t>us</w:t>
      </w:r>
      <w:r>
        <w:rPr>
          <w:spacing w:val="29"/>
        </w:rPr>
        <w:t xml:space="preserve"> </w:t>
      </w:r>
      <w:r>
        <w:t>using</w:t>
      </w:r>
      <w:r>
        <w:rPr>
          <w:spacing w:val="25"/>
        </w:rPr>
        <w:t xml:space="preserve"> </w:t>
      </w:r>
      <w:r>
        <w:t>the</w:t>
      </w:r>
      <w:r>
        <w:rPr>
          <w:spacing w:val="-47"/>
        </w:rPr>
        <w:t xml:space="preserve"> </w:t>
      </w:r>
      <w:r>
        <w:t>details</w:t>
      </w:r>
      <w:r>
        <w:rPr>
          <w:spacing w:val="-2"/>
        </w:rPr>
        <w:t xml:space="preserve"> </w:t>
      </w:r>
      <w:r>
        <w:t>set</w:t>
      </w:r>
      <w:r>
        <w:rPr>
          <w:spacing w:val="-2"/>
        </w:rPr>
        <w:t xml:space="preserve"> </w:t>
      </w:r>
      <w:r>
        <w:t>out</w:t>
      </w:r>
      <w:r>
        <w:rPr>
          <w:spacing w:val="-2"/>
        </w:rPr>
        <w:t xml:space="preserve"> </w:t>
      </w:r>
      <w:r>
        <w:t>below.</w:t>
      </w:r>
    </w:p>
    <w:p w14:paraId="493B00D8" w14:textId="77777777" w:rsidR="00EF1582" w:rsidRDefault="00EF1582" w:rsidP="00EF1582">
      <w:pPr>
        <w:pStyle w:val="ListNumber"/>
        <w:numPr>
          <w:ilvl w:val="0"/>
          <w:numId w:val="0"/>
        </w:numPr>
        <w:ind w:left="862"/>
      </w:pPr>
    </w:p>
    <w:p w14:paraId="432F0DB4" w14:textId="059F3EDB" w:rsidR="00543F3B" w:rsidRDefault="00543F3B" w:rsidP="00EF1582">
      <w:pPr>
        <w:pStyle w:val="ListNumber"/>
        <w:numPr>
          <w:ilvl w:val="0"/>
          <w:numId w:val="0"/>
        </w:numPr>
        <w:ind w:left="862"/>
      </w:pPr>
      <w:r>
        <w:t>You</w:t>
      </w:r>
      <w:r>
        <w:rPr>
          <w:spacing w:val="-3"/>
        </w:rPr>
        <w:t xml:space="preserve"> </w:t>
      </w:r>
      <w:r>
        <w:t>can</w:t>
      </w:r>
      <w:r>
        <w:rPr>
          <w:spacing w:val="-2"/>
        </w:rPr>
        <w:t xml:space="preserve"> </w:t>
      </w:r>
      <w:r>
        <w:t>exercise</w:t>
      </w:r>
      <w:r>
        <w:rPr>
          <w:spacing w:val="-2"/>
        </w:rPr>
        <w:t xml:space="preserve"> </w:t>
      </w:r>
      <w:r>
        <w:t>the</w:t>
      </w:r>
      <w:r>
        <w:rPr>
          <w:spacing w:val="-2"/>
        </w:rPr>
        <w:t xml:space="preserve"> </w:t>
      </w:r>
      <w:r>
        <w:t>rights</w:t>
      </w:r>
      <w:r>
        <w:rPr>
          <w:spacing w:val="-4"/>
        </w:rPr>
        <w:t xml:space="preserve"> </w:t>
      </w:r>
      <w:r>
        <w:t>mentioned</w:t>
      </w:r>
      <w:r>
        <w:rPr>
          <w:spacing w:val="-4"/>
        </w:rPr>
        <w:t xml:space="preserve"> </w:t>
      </w:r>
      <w:r>
        <w:t>above</w:t>
      </w:r>
      <w:r>
        <w:rPr>
          <w:spacing w:val="-2"/>
        </w:rPr>
        <w:t xml:space="preserve"> </w:t>
      </w:r>
      <w:r>
        <w:t>through</w:t>
      </w:r>
      <w:r>
        <w:rPr>
          <w:spacing w:val="-2"/>
        </w:rPr>
        <w:t xml:space="preserve"> </w:t>
      </w:r>
      <w:r>
        <w:t>the</w:t>
      </w:r>
      <w:r>
        <w:rPr>
          <w:spacing w:val="-3"/>
        </w:rPr>
        <w:t xml:space="preserve"> </w:t>
      </w:r>
      <w:r>
        <w:t>modalities</w:t>
      </w:r>
      <w:r>
        <w:rPr>
          <w:spacing w:val="-1"/>
        </w:rPr>
        <w:t xml:space="preserve"> </w:t>
      </w:r>
      <w:r>
        <w:t>set</w:t>
      </w:r>
      <w:r>
        <w:rPr>
          <w:spacing w:val="-2"/>
        </w:rPr>
        <w:t xml:space="preserve"> </w:t>
      </w:r>
      <w:r>
        <w:t>out</w:t>
      </w:r>
      <w:r>
        <w:rPr>
          <w:spacing w:val="-2"/>
        </w:rPr>
        <w:t xml:space="preserve"> </w:t>
      </w:r>
      <w:r>
        <w:t>in</w:t>
      </w:r>
      <w:r>
        <w:rPr>
          <w:spacing w:val="-3"/>
        </w:rPr>
        <w:t xml:space="preserve"> </w:t>
      </w:r>
      <w:r>
        <w:t>Section</w:t>
      </w:r>
      <w:r>
        <w:rPr>
          <w:spacing w:val="-2"/>
        </w:rPr>
        <w:t xml:space="preserve"> </w:t>
      </w:r>
      <w:r>
        <w:t>14</w:t>
      </w:r>
      <w:r>
        <w:rPr>
          <w:spacing w:val="-4"/>
        </w:rPr>
        <w:t xml:space="preserve"> </w:t>
      </w:r>
      <w:r>
        <w:t>below.</w:t>
      </w:r>
    </w:p>
    <w:p w14:paraId="7F2D9CDC" w14:textId="77777777" w:rsidR="00543F3B" w:rsidRDefault="00543F3B" w:rsidP="00543F3B">
      <w:pPr>
        <w:pStyle w:val="Heading2"/>
      </w:pPr>
      <w:r>
        <w:lastRenderedPageBreak/>
        <w:t>CHANGES</w:t>
      </w:r>
      <w:r>
        <w:rPr>
          <w:spacing w:val="-1"/>
        </w:rPr>
        <w:t xml:space="preserve"> </w:t>
      </w:r>
      <w:r>
        <w:t>TO</w:t>
      </w:r>
      <w:r>
        <w:rPr>
          <w:spacing w:val="-2"/>
        </w:rPr>
        <w:t xml:space="preserve"> </w:t>
      </w:r>
      <w:r>
        <w:t>THIS</w:t>
      </w:r>
      <w:r>
        <w:rPr>
          <w:spacing w:val="-1"/>
        </w:rPr>
        <w:t xml:space="preserve"> </w:t>
      </w:r>
      <w:r>
        <w:t>PRIVACY</w:t>
      </w:r>
      <w:r>
        <w:rPr>
          <w:spacing w:val="-1"/>
        </w:rPr>
        <w:t xml:space="preserve"> </w:t>
      </w:r>
      <w:r>
        <w:t>POLICY</w:t>
      </w:r>
    </w:p>
    <w:p w14:paraId="393409ED" w14:textId="77777777" w:rsidR="00543F3B" w:rsidRDefault="00543F3B" w:rsidP="00543F3B">
      <w:pPr>
        <w:pStyle w:val="ListNumber"/>
      </w:pPr>
      <w:r>
        <w:t>Any</w:t>
      </w:r>
      <w:r>
        <w:rPr>
          <w:spacing w:val="20"/>
        </w:rPr>
        <w:t xml:space="preserve"> </w:t>
      </w:r>
      <w:r>
        <w:t>changes</w:t>
      </w:r>
      <w:r>
        <w:rPr>
          <w:spacing w:val="24"/>
        </w:rPr>
        <w:t xml:space="preserve"> </w:t>
      </w:r>
      <w:r>
        <w:t>we</w:t>
      </w:r>
      <w:r>
        <w:rPr>
          <w:spacing w:val="22"/>
        </w:rPr>
        <w:t xml:space="preserve"> </w:t>
      </w:r>
      <w:r>
        <w:t>make</w:t>
      </w:r>
      <w:r>
        <w:rPr>
          <w:spacing w:val="23"/>
        </w:rPr>
        <w:t xml:space="preserve"> </w:t>
      </w:r>
      <w:r>
        <w:t>to</w:t>
      </w:r>
      <w:r>
        <w:rPr>
          <w:spacing w:val="23"/>
        </w:rPr>
        <w:t xml:space="preserve"> </w:t>
      </w:r>
      <w:r>
        <w:t>this</w:t>
      </w:r>
      <w:r>
        <w:rPr>
          <w:spacing w:val="24"/>
        </w:rPr>
        <w:t xml:space="preserve"> </w:t>
      </w:r>
      <w:r>
        <w:t>Privacy</w:t>
      </w:r>
      <w:r>
        <w:rPr>
          <w:spacing w:val="21"/>
        </w:rPr>
        <w:t xml:space="preserve"> </w:t>
      </w:r>
      <w:r>
        <w:t>Policy</w:t>
      </w:r>
      <w:r>
        <w:rPr>
          <w:spacing w:val="20"/>
        </w:rPr>
        <w:t xml:space="preserve"> </w:t>
      </w:r>
      <w:r>
        <w:t>will</w:t>
      </w:r>
      <w:r>
        <w:rPr>
          <w:spacing w:val="23"/>
        </w:rPr>
        <w:t xml:space="preserve"> </w:t>
      </w:r>
      <w:r>
        <w:t>be</w:t>
      </w:r>
      <w:r>
        <w:rPr>
          <w:spacing w:val="22"/>
        </w:rPr>
        <w:t xml:space="preserve"> </w:t>
      </w:r>
      <w:r>
        <w:t>notified</w:t>
      </w:r>
      <w:r>
        <w:rPr>
          <w:spacing w:val="23"/>
        </w:rPr>
        <w:t xml:space="preserve"> </w:t>
      </w:r>
      <w:r>
        <w:t>in</w:t>
      </w:r>
      <w:r>
        <w:rPr>
          <w:spacing w:val="22"/>
        </w:rPr>
        <w:t xml:space="preserve"> </w:t>
      </w:r>
      <w:r>
        <w:t>advance</w:t>
      </w:r>
      <w:r>
        <w:rPr>
          <w:spacing w:val="21"/>
        </w:rPr>
        <w:t xml:space="preserve"> </w:t>
      </w:r>
      <w:r>
        <w:t>and</w:t>
      </w:r>
      <w:r>
        <w:rPr>
          <w:spacing w:val="21"/>
        </w:rPr>
        <w:t xml:space="preserve"> </w:t>
      </w:r>
      <w:r>
        <w:t>detailed</w:t>
      </w:r>
      <w:r>
        <w:rPr>
          <w:spacing w:val="20"/>
        </w:rPr>
        <w:t xml:space="preserve"> </w:t>
      </w:r>
      <w:r>
        <w:t>on</w:t>
      </w:r>
      <w:r>
        <w:rPr>
          <w:spacing w:val="23"/>
        </w:rPr>
        <w:t xml:space="preserve"> </w:t>
      </w:r>
      <w:r>
        <w:t>this</w:t>
      </w:r>
      <w:r>
        <w:rPr>
          <w:spacing w:val="23"/>
        </w:rPr>
        <w:t xml:space="preserve"> </w:t>
      </w:r>
      <w:r>
        <w:t>page</w:t>
      </w:r>
      <w:r>
        <w:rPr>
          <w:spacing w:val="23"/>
        </w:rPr>
        <w:t xml:space="preserve"> </w:t>
      </w:r>
      <w:r>
        <w:t>in</w:t>
      </w:r>
      <w:r>
        <w:rPr>
          <w:spacing w:val="-48"/>
        </w:rPr>
        <w:t xml:space="preserve"> </w:t>
      </w:r>
      <w:r>
        <w:t>order to ensure that you are fully aware of what Personal Information is collected, how it is used and</w:t>
      </w:r>
      <w:r>
        <w:rPr>
          <w:spacing w:val="1"/>
        </w:rPr>
        <w:t xml:space="preserve"> </w:t>
      </w:r>
      <w:r>
        <w:t>under</w:t>
      </w:r>
      <w:r>
        <w:rPr>
          <w:spacing w:val="-1"/>
        </w:rPr>
        <w:t xml:space="preserve"> </w:t>
      </w:r>
      <w:r>
        <w:t>what</w:t>
      </w:r>
      <w:r>
        <w:rPr>
          <w:spacing w:val="-2"/>
        </w:rPr>
        <w:t xml:space="preserve"> </w:t>
      </w:r>
      <w:r>
        <w:t>circumstances</w:t>
      </w:r>
      <w:r>
        <w:rPr>
          <w:spacing w:val="1"/>
        </w:rPr>
        <w:t xml:space="preserve"> </w:t>
      </w:r>
      <w:r>
        <w:t>it</w:t>
      </w:r>
      <w:r>
        <w:rPr>
          <w:spacing w:val="-2"/>
        </w:rPr>
        <w:t xml:space="preserve"> </w:t>
      </w:r>
      <w:r>
        <w:t>will be</w:t>
      </w:r>
      <w:r>
        <w:rPr>
          <w:spacing w:val="-2"/>
        </w:rPr>
        <w:t xml:space="preserve"> </w:t>
      </w:r>
      <w:r>
        <w:t>disclosed.</w:t>
      </w:r>
    </w:p>
    <w:p w14:paraId="344A4BC9" w14:textId="77777777" w:rsidR="00543F3B" w:rsidRDefault="00543F3B" w:rsidP="00543F3B">
      <w:pPr>
        <w:pStyle w:val="Heading2"/>
      </w:pPr>
      <w:r>
        <w:t>LINKS</w:t>
      </w:r>
    </w:p>
    <w:p w14:paraId="33DB4C4C" w14:textId="77777777" w:rsidR="00543F3B" w:rsidRPr="00543F3B" w:rsidRDefault="00543F3B" w:rsidP="00543F3B">
      <w:pPr>
        <w:pStyle w:val="ListNumber"/>
      </w:pPr>
      <w:r w:rsidRPr="00543F3B">
        <w:t>This Privacy Policy applies only to information collected by this Website. The Website may contain links to other websites. Please be aware that we are not responsible for the privacy policies of such other sites and we would advise you to read the privacy statements of those sites.</w:t>
      </w:r>
    </w:p>
    <w:p w14:paraId="5E1404A5" w14:textId="77777777" w:rsidR="00543F3B" w:rsidRPr="00543F3B" w:rsidRDefault="00543F3B" w:rsidP="00543F3B">
      <w:pPr>
        <w:pStyle w:val="Heading2"/>
      </w:pPr>
      <w:r w:rsidRPr="00543F3B">
        <w:t>INFORMATION ABOUT THE DATA CONTROLLER AND CONTACT DETAILS</w:t>
      </w:r>
    </w:p>
    <w:p w14:paraId="223EFF97" w14:textId="57009A65" w:rsidR="00B6388C" w:rsidRPr="00B6388C" w:rsidRDefault="00543F3B" w:rsidP="002F351B">
      <w:pPr>
        <w:pStyle w:val="ListNumber"/>
        <w:rPr>
          <w:rFonts w:ascii="Verdana" w:hAnsi="Verdana"/>
          <w:lang w:val="en-US"/>
        </w:rPr>
      </w:pPr>
      <w:r w:rsidRPr="00543F3B">
        <w:t xml:space="preserve">Your data controller will be MTS S.p.A.. In all cases, if you have any complaints or queries relating to the processing of your Personal Information by any member of MTS, or to exercise any rights in respect of your Personal Information, </w:t>
      </w:r>
      <w:r w:rsidR="00CC2440" w:rsidRPr="00CC2440">
        <w:t>in accordance with the “Data Subject Rights Request Information Procedure</w:t>
      </w:r>
      <w:r w:rsidR="00CC2440">
        <w:t xml:space="preserve">” you can </w:t>
      </w:r>
      <w:r w:rsidR="00B6388C">
        <w:t>contact us</w:t>
      </w:r>
      <w:r w:rsidRPr="00543F3B">
        <w:t xml:space="preserve"> in one of the following ways:</w:t>
      </w:r>
    </w:p>
    <w:p w14:paraId="7BC0ECAF" w14:textId="766EA6B6" w:rsidR="00B6388C" w:rsidRDefault="00F9056A" w:rsidP="00B6388C">
      <w:pPr>
        <w:pStyle w:val="ListNumber"/>
        <w:numPr>
          <w:ilvl w:val="0"/>
          <w:numId w:val="0"/>
        </w:numPr>
        <w:ind w:left="862"/>
        <w:rPr>
          <w:rFonts w:ascii="Verdana" w:hAnsi="Verdana"/>
          <w:lang w:val="en-US"/>
        </w:rPr>
      </w:pPr>
      <w:r w:rsidRPr="00B6388C">
        <w:rPr>
          <w:rFonts w:ascii="Verdana" w:hAnsi="Verdana"/>
          <w:lang w:val="en-US"/>
        </w:rPr>
        <w:t>•</w:t>
      </w:r>
      <w:r w:rsidR="00B6388C">
        <w:rPr>
          <w:rFonts w:ascii="Verdana" w:hAnsi="Verdana"/>
          <w:lang w:val="en-US"/>
        </w:rPr>
        <w:tab/>
      </w:r>
      <w:r w:rsidRPr="00B6388C">
        <w:rPr>
          <w:rFonts w:ascii="Verdana" w:hAnsi="Verdana"/>
          <w:lang w:val="en-US"/>
        </w:rPr>
        <w:t>submitting a request through the following form (</w:t>
      </w:r>
      <w:hyperlink r:id="rId20" w:history="1">
        <w:r w:rsidRPr="00B6388C">
          <w:rPr>
            <w:rStyle w:val="Hyperlink"/>
            <w:rFonts w:ascii="Verdana" w:hAnsi="Verdana"/>
            <w:lang w:val="en-US"/>
          </w:rPr>
          <w:t>https://connect2.euronext.com/form/data-subjects-rights-request</w:t>
        </w:r>
      </w:hyperlink>
      <w:r w:rsidRPr="00B6388C">
        <w:rPr>
          <w:rFonts w:ascii="Verdana" w:hAnsi="Verdana"/>
          <w:lang w:val="en-US"/>
        </w:rPr>
        <w:t>)</w:t>
      </w:r>
      <w:r w:rsidR="00B6388C">
        <w:rPr>
          <w:rFonts w:ascii="Verdana" w:hAnsi="Verdana"/>
          <w:lang w:val="en-US"/>
        </w:rPr>
        <w:t xml:space="preserve">, </w:t>
      </w:r>
    </w:p>
    <w:p w14:paraId="34237173" w14:textId="5765CCA2" w:rsidR="00B6388C" w:rsidRDefault="00F9056A" w:rsidP="00F9056A">
      <w:pPr>
        <w:pStyle w:val="ListNumber"/>
        <w:numPr>
          <w:ilvl w:val="0"/>
          <w:numId w:val="0"/>
        </w:numPr>
        <w:ind w:left="862"/>
        <w:rPr>
          <w:rFonts w:ascii="Verdana" w:hAnsi="Verdana"/>
          <w:lang w:val="en-US"/>
        </w:rPr>
      </w:pPr>
      <w:r w:rsidRPr="00B6388C">
        <w:rPr>
          <w:rFonts w:ascii="Verdana" w:hAnsi="Verdana"/>
          <w:lang w:val="en-US"/>
        </w:rPr>
        <w:t>•</w:t>
      </w:r>
      <w:r w:rsidR="00B6388C">
        <w:rPr>
          <w:rFonts w:ascii="Verdana" w:hAnsi="Verdana"/>
          <w:lang w:val="en-US"/>
        </w:rPr>
        <w:tab/>
      </w:r>
      <w:r w:rsidRPr="00B6388C">
        <w:rPr>
          <w:rFonts w:ascii="Verdana" w:hAnsi="Verdana"/>
          <w:lang w:val="en-US"/>
        </w:rPr>
        <w:t xml:space="preserve">sending a request to us </w:t>
      </w:r>
      <w:r w:rsidR="008C4D0E">
        <w:rPr>
          <w:rFonts w:ascii="Verdana" w:hAnsi="Verdana"/>
          <w:lang w:val="en-US"/>
        </w:rPr>
        <w:t xml:space="preserve">via email </w:t>
      </w:r>
      <w:r w:rsidRPr="00B6388C">
        <w:rPr>
          <w:rFonts w:ascii="Verdana" w:hAnsi="Verdana"/>
          <w:lang w:val="en-US"/>
        </w:rPr>
        <w:t xml:space="preserve">at </w:t>
      </w:r>
      <w:hyperlink r:id="rId21" w:history="1">
        <w:r w:rsidRPr="00B6388C">
          <w:rPr>
            <w:rStyle w:val="Hyperlink"/>
            <w:rFonts w:ascii="Verdana" w:hAnsi="Verdana"/>
            <w:lang w:val="en-US"/>
          </w:rPr>
          <w:t>dpo@euronext.com</w:t>
        </w:r>
      </w:hyperlink>
      <w:r w:rsidR="00B6388C">
        <w:rPr>
          <w:rFonts w:ascii="Verdana" w:hAnsi="Verdana"/>
          <w:lang w:val="en-US"/>
        </w:rPr>
        <w:t xml:space="preserve"> ,</w:t>
      </w:r>
    </w:p>
    <w:p w14:paraId="7E5156A4" w14:textId="651A281B" w:rsidR="004D60F2" w:rsidRDefault="00F9056A" w:rsidP="002D6AB1">
      <w:pPr>
        <w:pStyle w:val="ListNumber"/>
        <w:numPr>
          <w:ilvl w:val="0"/>
          <w:numId w:val="0"/>
        </w:numPr>
        <w:ind w:left="862"/>
        <w:rPr>
          <w:rFonts w:ascii="Verdana" w:hAnsi="Verdana"/>
          <w:lang w:val="en-US"/>
        </w:rPr>
      </w:pPr>
      <w:r w:rsidRPr="00B6388C">
        <w:rPr>
          <w:rFonts w:ascii="Verdana" w:hAnsi="Verdana"/>
          <w:lang w:val="en-US"/>
        </w:rPr>
        <w:t>•</w:t>
      </w:r>
      <w:r w:rsidR="00B6388C">
        <w:rPr>
          <w:rFonts w:ascii="Verdana" w:hAnsi="Verdana"/>
          <w:lang w:val="en-US"/>
        </w:rPr>
        <w:tab/>
      </w:r>
      <w:r w:rsidRPr="00B6388C">
        <w:rPr>
          <w:rFonts w:ascii="Verdana" w:hAnsi="Verdana"/>
          <w:lang w:val="en-US"/>
        </w:rPr>
        <w:t>By sending a letter to the following address</w:t>
      </w:r>
      <w:r w:rsidR="008C4D0E">
        <w:rPr>
          <w:rFonts w:ascii="Verdana" w:hAnsi="Verdana"/>
          <w:lang w:val="en-US"/>
        </w:rPr>
        <w:t xml:space="preserve">: </w:t>
      </w:r>
    </w:p>
    <w:p w14:paraId="0EC0C88C" w14:textId="2464984A" w:rsidR="002D6AB1" w:rsidRPr="002D6AB1" w:rsidRDefault="002D6AB1" w:rsidP="00B40836">
      <w:pPr>
        <w:pStyle w:val="ListNumber"/>
        <w:numPr>
          <w:ilvl w:val="0"/>
          <w:numId w:val="0"/>
        </w:numPr>
        <w:ind w:left="862" w:firstLine="578"/>
        <w:rPr>
          <w:rFonts w:ascii="Verdana" w:hAnsi="Verdana"/>
          <w:lang w:val="en-US"/>
        </w:rPr>
      </w:pPr>
      <w:r w:rsidRPr="002D6AB1">
        <w:rPr>
          <w:rFonts w:ascii="Verdana" w:hAnsi="Verdana"/>
          <w:lang w:val="en-US"/>
        </w:rPr>
        <w:t>Euronext</w:t>
      </w:r>
    </w:p>
    <w:p w14:paraId="14DA5ECE" w14:textId="77777777" w:rsidR="002D6AB1" w:rsidRPr="002D6AB1" w:rsidRDefault="002D6AB1" w:rsidP="00B40836">
      <w:pPr>
        <w:pStyle w:val="ListNumber"/>
        <w:numPr>
          <w:ilvl w:val="0"/>
          <w:numId w:val="0"/>
        </w:numPr>
        <w:ind w:left="862" w:firstLine="578"/>
        <w:rPr>
          <w:rFonts w:ascii="Verdana" w:hAnsi="Verdana"/>
          <w:lang w:val="en-US"/>
        </w:rPr>
      </w:pPr>
      <w:r w:rsidRPr="002D6AB1">
        <w:rPr>
          <w:rFonts w:ascii="Verdana" w:hAnsi="Verdana"/>
          <w:lang w:val="en-US"/>
        </w:rPr>
        <w:t>Compliance Department</w:t>
      </w:r>
    </w:p>
    <w:p w14:paraId="1873C44E" w14:textId="77777777" w:rsidR="002D6AB1" w:rsidRPr="002D6AB1" w:rsidRDefault="002D6AB1" w:rsidP="00B40836">
      <w:pPr>
        <w:pStyle w:val="ListNumber"/>
        <w:numPr>
          <w:ilvl w:val="0"/>
          <w:numId w:val="0"/>
        </w:numPr>
        <w:ind w:left="862" w:firstLine="578"/>
        <w:rPr>
          <w:rFonts w:ascii="Verdana" w:hAnsi="Verdana"/>
          <w:lang w:val="en-US"/>
        </w:rPr>
      </w:pPr>
      <w:r w:rsidRPr="002D6AB1">
        <w:rPr>
          <w:rFonts w:ascii="Verdana" w:hAnsi="Verdana"/>
          <w:lang w:val="en-US"/>
        </w:rPr>
        <w:t>Data Protection Officer</w:t>
      </w:r>
    </w:p>
    <w:p w14:paraId="2C3E920B" w14:textId="77777777" w:rsidR="002D6AB1" w:rsidRPr="00BF6BA7" w:rsidRDefault="002D6AB1" w:rsidP="00B40836">
      <w:pPr>
        <w:pStyle w:val="ListNumber"/>
        <w:numPr>
          <w:ilvl w:val="0"/>
          <w:numId w:val="0"/>
        </w:numPr>
        <w:ind w:left="862" w:firstLine="578"/>
        <w:rPr>
          <w:rFonts w:ascii="Verdana" w:hAnsi="Verdana"/>
          <w:lang w:val="fr-FR"/>
        </w:rPr>
      </w:pPr>
      <w:r w:rsidRPr="00BF6BA7">
        <w:rPr>
          <w:rFonts w:ascii="Verdana" w:hAnsi="Verdana"/>
          <w:lang w:val="fr-FR"/>
        </w:rPr>
        <w:t>14, place des Reflets – CS30064</w:t>
      </w:r>
    </w:p>
    <w:p w14:paraId="378191C4" w14:textId="6981D3BB" w:rsidR="002D6AB1" w:rsidRPr="00BF6BA7" w:rsidRDefault="002D6AB1" w:rsidP="00B40836">
      <w:pPr>
        <w:pStyle w:val="ListNumber"/>
        <w:numPr>
          <w:ilvl w:val="0"/>
          <w:numId w:val="0"/>
        </w:numPr>
        <w:ind w:left="862" w:firstLine="578"/>
        <w:rPr>
          <w:rFonts w:ascii="Verdana" w:hAnsi="Verdana"/>
          <w:lang w:val="fr-FR"/>
        </w:rPr>
      </w:pPr>
      <w:r w:rsidRPr="00BF6BA7">
        <w:rPr>
          <w:rFonts w:ascii="Verdana" w:hAnsi="Verdana"/>
          <w:lang w:val="fr-FR"/>
        </w:rPr>
        <w:t>92054 Paris la Défense</w:t>
      </w:r>
    </w:p>
    <w:p w14:paraId="34A49AC8" w14:textId="28E77AD3" w:rsidR="00B40836" w:rsidRPr="002D6AB1" w:rsidRDefault="00B40836" w:rsidP="00B40836">
      <w:pPr>
        <w:pStyle w:val="ListNumber"/>
        <w:numPr>
          <w:ilvl w:val="0"/>
          <w:numId w:val="0"/>
        </w:numPr>
        <w:ind w:left="862" w:firstLine="578"/>
        <w:rPr>
          <w:lang w:val="fr-FR"/>
        </w:rPr>
      </w:pPr>
      <w:r>
        <w:rPr>
          <w:rFonts w:ascii="Verdana" w:hAnsi="Verdana"/>
          <w:lang w:val="en-US"/>
        </w:rPr>
        <w:t>France</w:t>
      </w:r>
    </w:p>
    <w:p w14:paraId="2A1851CE" w14:textId="177E1481" w:rsidR="000213CF" w:rsidRPr="002D6AB1" w:rsidRDefault="000213CF" w:rsidP="005009DF">
      <w:pPr>
        <w:rPr>
          <w:rStyle w:val="FootnoteReference"/>
          <w:vertAlign w:val="baseline"/>
          <w:lang w:val="fr-FR"/>
        </w:rPr>
        <w:sectPr w:rsidR="000213CF" w:rsidRPr="002D6AB1" w:rsidSect="00521B2E">
          <w:headerReference w:type="even" r:id="rId22"/>
          <w:headerReference w:type="default" r:id="rId23"/>
          <w:footerReference w:type="even" r:id="rId24"/>
          <w:footerReference w:type="default" r:id="rId25"/>
          <w:headerReference w:type="first" r:id="rId26"/>
          <w:footerReference w:type="first" r:id="rId27"/>
          <w:pgSz w:w="11906" w:h="16838" w:code="9"/>
          <w:pgMar w:top="1701" w:right="1418" w:bottom="1418" w:left="1418" w:header="397" w:footer="794" w:gutter="0"/>
          <w:cols w:space="720"/>
          <w:docGrid w:linePitch="360"/>
        </w:sectPr>
      </w:pPr>
    </w:p>
    <w:p w14:paraId="02072262" w14:textId="77777777" w:rsidR="00827AB3" w:rsidRPr="00AF58F0" w:rsidRDefault="00F940A0" w:rsidP="007E2ADE">
      <w:pPr>
        <w:spacing w:before="0" w:after="160" w:line="259" w:lineRule="auto"/>
        <w:rPr>
          <w:color w:val="008D7F" w:themeColor="text1"/>
        </w:rPr>
      </w:pPr>
      <w:r>
        <w:rPr>
          <w:noProof/>
          <w:color w:val="06262D" w:themeColor="text2"/>
          <w:lang w:val="en-US"/>
        </w:rPr>
        <w:lastRenderedPageBreak/>
        <w:drawing>
          <wp:anchor distT="0" distB="0" distL="114300" distR="114300" simplePos="0" relativeHeight="251678720" behindDoc="0" locked="0" layoutInCell="1" allowOverlap="1" wp14:anchorId="4BEB2A07" wp14:editId="17B82DEE">
            <wp:simplePos x="0" y="0"/>
            <wp:positionH relativeFrom="margin">
              <wp:align>center</wp:align>
            </wp:positionH>
            <wp:positionV relativeFrom="page">
              <wp:align>center</wp:align>
            </wp:positionV>
            <wp:extent cx="2316706" cy="720000"/>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16706" cy="720000"/>
                    </a:xfrm>
                    <a:prstGeom prst="rect">
                      <a:avLst/>
                    </a:prstGeom>
                  </pic:spPr>
                </pic:pic>
              </a:graphicData>
            </a:graphic>
            <wp14:sizeRelH relativeFrom="margin">
              <wp14:pctWidth>0</wp14:pctWidth>
            </wp14:sizeRelH>
            <wp14:sizeRelV relativeFrom="margin">
              <wp14:pctHeight>0</wp14:pctHeight>
            </wp14:sizeRelV>
          </wp:anchor>
        </w:drawing>
      </w:r>
      <w:r w:rsidR="00817DCC" w:rsidRPr="005119D7">
        <w:rPr>
          <w:noProof/>
        </w:rPr>
        <mc:AlternateContent>
          <mc:Choice Requires="wps">
            <w:drawing>
              <wp:anchor distT="45720" distB="45720" distL="114300" distR="114300" simplePos="0" relativeHeight="251669504" behindDoc="0" locked="0" layoutInCell="1" allowOverlap="1" wp14:anchorId="0FC6BFB5" wp14:editId="56B537BA">
                <wp:simplePos x="0" y="0"/>
                <wp:positionH relativeFrom="margin">
                  <wp:align>center</wp:align>
                </wp:positionH>
                <wp:positionV relativeFrom="paragraph">
                  <wp:posOffset>8354679</wp:posOffset>
                </wp:positionV>
                <wp:extent cx="2655472" cy="3543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472" cy="354330"/>
                        </a:xfrm>
                        <a:prstGeom prst="rect">
                          <a:avLst/>
                        </a:prstGeom>
                        <a:noFill/>
                        <a:ln w="9525">
                          <a:noFill/>
                          <a:miter lim="800000"/>
                          <a:headEnd/>
                          <a:tailEnd/>
                        </a:ln>
                      </wps:spPr>
                      <wps:txbx>
                        <w:txbxContent>
                          <w:p w14:paraId="75ED42FB" w14:textId="77777777" w:rsidR="005119D7" w:rsidRPr="00E72186" w:rsidRDefault="006E5DFC" w:rsidP="005119D7">
                            <w:pPr>
                              <w:jc w:val="center"/>
                              <w:rPr>
                                <w:rStyle w:val="Hyperlink"/>
                                <w:color w:val="FFFFFF" w:themeColor="background1"/>
                                <w:sz w:val="28"/>
                                <w:szCs w:val="28"/>
                                <w:lang w:val="ro-RO"/>
                              </w:rPr>
                            </w:pPr>
                            <w:hyperlink r:id="rId29" w:history="1">
                              <w:r w:rsidR="0024473F" w:rsidRPr="00E72186">
                                <w:rPr>
                                  <w:rStyle w:val="Hyperlink"/>
                                  <w:color w:val="FFFFFF" w:themeColor="background1"/>
                                  <w:sz w:val="28"/>
                                  <w:szCs w:val="28"/>
                                  <w:lang w:val="ro-RO"/>
                                </w:rPr>
                                <w:t>www.mtsmarkets.com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6BFB5" id="_x0000_t202" coordsize="21600,21600" o:spt="202" path="m,l,21600r21600,l21600,xe">
                <v:stroke joinstyle="miter"/>
                <v:path gradientshapeok="t" o:connecttype="rect"/>
              </v:shapetype>
              <v:shape id="Text Box 2" o:spid="_x0000_s1026" type="#_x0000_t202" style="position:absolute;left:0;text-align:left;margin-left:0;margin-top:657.85pt;width:209.1pt;height:27.9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" filled="f" stroked="f">
                <v:textbox>
                  <w:txbxContent>
                    <w:p w14:paraId="75ED42FB" w14:textId="77777777" w:rsidR="005119D7" w:rsidRPr="00E72186" w:rsidRDefault="00B40836" w:rsidP="005119D7">
                      <w:pPr>
                        <w:jc w:val="center"/>
                        <w:rPr>
                          <w:rStyle w:val="Hyperlink"/>
                          <w:color w:val="FFFFFF" w:themeColor="background1"/>
                          <w:sz w:val="28"/>
                          <w:szCs w:val="28"/>
                          <w:lang w:val="ro-RO"/>
                        </w:rPr>
                      </w:pPr>
                      <w:hyperlink r:id="rId30" w:history="1">
                        <w:r w:rsidR="0024473F" w:rsidRPr="00E72186">
                          <w:rPr>
                            <w:rStyle w:val="Hyperlink"/>
                            <w:color w:val="FFFFFF" w:themeColor="background1"/>
                            <w:sz w:val="28"/>
                            <w:szCs w:val="28"/>
                            <w:lang w:val="ro-RO"/>
                          </w:rPr>
                          <w:t>www.mtsmarkets.com</w:t>
                        </w:r>
                      </w:hyperlink>
                    </w:p>
                  </w:txbxContent>
                </v:textbox>
                <w10:wrap type="square" anchorx="margin"/>
              </v:shape>
            </w:pict>
          </mc:Fallback>
        </mc:AlternateContent>
      </w:r>
      <w:r w:rsidR="005119D7" w:rsidRPr="00E51B2A">
        <w:rPr>
          <w:noProof/>
        </w:rPr>
        <mc:AlternateContent>
          <mc:Choice Requires="wps">
            <w:drawing>
              <wp:anchor distT="0" distB="0" distL="114300" distR="114300" simplePos="0" relativeHeight="251667456" behindDoc="1" locked="0" layoutInCell="0" allowOverlap="1" wp14:anchorId="0127C486" wp14:editId="6DAAF602">
                <wp:simplePos x="0" y="0"/>
                <wp:positionH relativeFrom="page">
                  <wp:align>left</wp:align>
                </wp:positionH>
                <wp:positionV relativeFrom="page">
                  <wp:posOffset>-50165</wp:posOffset>
                </wp:positionV>
                <wp:extent cx="7560310" cy="10774017"/>
                <wp:effectExtent l="0" t="0" r="2540" b="889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774017"/>
                        </a:xfrm>
                        <a:custGeom>
                          <a:avLst/>
                          <a:gdLst>
                            <a:gd name="T0" fmla="*/ 0 w 11906"/>
                            <a:gd name="T1" fmla="*/ 16837 h 16838"/>
                            <a:gd name="T2" fmla="*/ 11905 w 11906"/>
                            <a:gd name="T3" fmla="*/ 16837 h 16838"/>
                            <a:gd name="T4" fmla="*/ 11905 w 11906"/>
                            <a:gd name="T5" fmla="*/ 0 h 16838"/>
                            <a:gd name="T6" fmla="*/ 0 w 11906"/>
                            <a:gd name="T7" fmla="*/ 0 h 16838"/>
                            <a:gd name="T8" fmla="*/ 0 w 11906"/>
                            <a:gd name="T9" fmla="*/ 16837 h 16838"/>
                          </a:gdLst>
                          <a:ahLst/>
                          <a:cxnLst>
                            <a:cxn ang="0">
                              <a:pos x="T0" y="T1"/>
                            </a:cxn>
                            <a:cxn ang="0">
                              <a:pos x="T2" y="T3"/>
                            </a:cxn>
                            <a:cxn ang="0">
                              <a:pos x="T4" y="T5"/>
                            </a:cxn>
                            <a:cxn ang="0">
                              <a:pos x="T6" y="T7"/>
                            </a:cxn>
                            <a:cxn ang="0">
                              <a:pos x="T8" y="T9"/>
                            </a:cxn>
                          </a:cxnLst>
                          <a:rect l="0" t="0" r="r" b="b"/>
                          <a:pathLst>
                            <a:path w="11906" h="16838">
                              <a:moveTo>
                                <a:pt x="0" y="16837"/>
                              </a:moveTo>
                              <a:lnTo>
                                <a:pt x="11905" y="16837"/>
                              </a:lnTo>
                              <a:lnTo>
                                <a:pt x="11905" y="0"/>
                              </a:lnTo>
                              <a:lnTo>
                                <a:pt x="0" y="0"/>
                              </a:lnTo>
                              <a:lnTo>
                                <a:pt x="0" y="16837"/>
                              </a:ln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BB30E" id="Freeform: Shape 4" o:spid="_x0000_s1026" style="position:absolute;margin-left:0;margin-top:-3.95pt;width:595.3pt;height:848.35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" o:allowincell="f" path="m,16837r11905,l11905,,,,,16837xe" fillcolor="#003934 [3204]" stroked="f">
                <v:path arrowok="t" o:connecttype="custom" o:connectlocs="0,10773377;7559675,10773377;7559675,0;0,0;0,10773377" o:connectangles="0,0,0,0,0"/>
                <w10:wrap anchorx="page" anchory="page"/>
              </v:shape>
            </w:pict>
          </mc:Fallback>
        </mc:AlternateContent>
      </w:r>
    </w:p>
    <w:sectPr w:rsidR="00827AB3" w:rsidRPr="00AF58F0" w:rsidSect="00646C4E">
      <w:headerReference w:type="default" r:id="rId31"/>
      <w:footerReference w:type="default" r:id="rId32"/>
      <w:pgSz w:w="11906" w:h="16838" w:code="9"/>
      <w:pgMar w:top="1701" w:right="1418" w:bottom="1418" w:left="1418" w:header="397"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4427" w14:textId="77777777" w:rsidR="00B5042F" w:rsidRDefault="00B5042F" w:rsidP="008D35C4">
      <w:r>
        <w:separator/>
      </w:r>
    </w:p>
    <w:p w14:paraId="3BC73AC6" w14:textId="77777777" w:rsidR="00B5042F" w:rsidRDefault="00B5042F" w:rsidP="008D35C4"/>
  </w:endnote>
  <w:endnote w:type="continuationSeparator" w:id="0">
    <w:p w14:paraId="147C81EC" w14:textId="77777777" w:rsidR="00B5042F" w:rsidRDefault="00B5042F" w:rsidP="008D35C4">
      <w:r>
        <w:continuationSeparator/>
      </w:r>
    </w:p>
    <w:p w14:paraId="0790EBD1" w14:textId="77777777" w:rsidR="00B5042F" w:rsidRDefault="00B5042F" w:rsidP="008D3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BB00" w14:textId="77777777" w:rsidR="006E5DFC" w:rsidRDefault="006E5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AD1D" w14:textId="3331A76C" w:rsidR="006C4D6D" w:rsidRPr="001E2A82" w:rsidRDefault="00F158D0" w:rsidP="004D60F2">
    <w:pPr>
      <w:pStyle w:val="Footer"/>
    </w:pPr>
    <w:r>
      <w:drawing>
        <wp:anchor distT="0" distB="0" distL="114300" distR="114300" simplePos="0" relativeHeight="251659263" behindDoc="0" locked="0" layoutInCell="1" allowOverlap="1" wp14:anchorId="48C6578F" wp14:editId="7C19F631">
          <wp:simplePos x="0" y="0"/>
          <wp:positionH relativeFrom="margin">
            <wp:align>right</wp:align>
          </wp:positionH>
          <wp:positionV relativeFrom="page">
            <wp:posOffset>9944100</wp:posOffset>
          </wp:positionV>
          <wp:extent cx="680085" cy="359410"/>
          <wp:effectExtent l="0" t="0" r="5715"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0085" cy="359410"/>
                  </a:xfrm>
                  <a:prstGeom prst="rect">
                    <a:avLst/>
                  </a:prstGeom>
                </pic:spPr>
              </pic:pic>
            </a:graphicData>
          </a:graphic>
          <wp14:sizeRelH relativeFrom="margin">
            <wp14:pctWidth>0</wp14:pctWidth>
          </wp14:sizeRelH>
          <wp14:sizeRelV relativeFrom="margin">
            <wp14:pctHeight>0</wp14:pctHeight>
          </wp14:sizeRelV>
        </wp:anchor>
      </w:drawing>
    </w:r>
    <w:sdt>
      <w:sdtPr>
        <w:id w:val="-557090275"/>
        <w:docPartObj>
          <w:docPartGallery w:val="Page Numbers (Bottom of Page)"/>
          <w:docPartUnique/>
        </w:docPartObj>
      </w:sdtPr>
      <w:sdtEndPr/>
      <w:sdtContent>
        <w:r w:rsidR="00C45B1F" w:rsidRPr="001E2A82">
          <w:fldChar w:fldCharType="begin"/>
        </w:r>
        <w:r w:rsidR="00C45B1F" w:rsidRPr="001E2A82">
          <w:instrText xml:space="preserve"> PAGE   \* MERGEFORMAT </w:instrText>
        </w:r>
        <w:r w:rsidR="00C45B1F" w:rsidRPr="001E2A82">
          <w:fldChar w:fldCharType="separate"/>
        </w:r>
        <w:r w:rsidR="00C45B1F" w:rsidRPr="001E2A82">
          <w:t>2</w:t>
        </w:r>
        <w:r w:rsidR="00C45B1F" w:rsidRPr="001E2A82">
          <w:fldChar w:fldCharType="end"/>
        </w:r>
      </w:sdtContent>
    </w:sdt>
    <w:r w:rsidR="006C0992" w:rsidRPr="001E2A82">
      <w:t xml:space="preserve"> </w:t>
    </w:r>
    <w:r w:rsidR="00C279A7" w:rsidRPr="001E2A82">
      <w:t xml:space="preserve">| </w:t>
    </w:r>
    <w:r w:rsidR="004D60F2">
      <w:t>Privacy</w:t>
    </w:r>
    <w:r w:rsidR="00546DA4" w:rsidRPr="008C7620">
      <w:t xml:space="preserve">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8776" w14:textId="77777777" w:rsidR="006C4D6D" w:rsidRDefault="006C4D6D">
    <w:pPr>
      <w:pStyle w:val="Footer"/>
    </w:pPr>
    <w:r>
      <w:rPr>
        <w:noProof w:val="0"/>
      </w:rPr>
      <w:fldChar w:fldCharType="begin"/>
    </w:r>
    <w:r>
      <w:instrText xml:space="preserve"> PAGE   \* MERGEFORMAT </w:instrText>
    </w:r>
    <w:r>
      <w:rPr>
        <w:noProof w:val="0"/>
      </w:rP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32687927"/>
      <w:docPartObj>
        <w:docPartGallery w:val="Page Numbers (Bottom of Page)"/>
        <w:docPartUnique/>
      </w:docPartObj>
    </w:sdtPr>
    <w:sdtEndPr>
      <w:rPr>
        <w:noProof/>
      </w:rPr>
    </w:sdtEndPr>
    <w:sdtContent>
      <w:p w14:paraId="461ABD5D" w14:textId="77777777" w:rsidR="00005FD1" w:rsidRPr="007E2ADE" w:rsidRDefault="00005FD1" w:rsidP="00C45B1F">
        <w:pPr>
          <w:pStyle w:val="Footer"/>
          <w:rPr>
            <w:lang w:val="en-US"/>
          </w:rPr>
        </w:pPr>
        <w:r>
          <w:drawing>
            <wp:anchor distT="0" distB="0" distL="114300" distR="114300" simplePos="0" relativeHeight="251670528" behindDoc="1" locked="0" layoutInCell="1" allowOverlap="1" wp14:anchorId="36927DEF" wp14:editId="2CF60A13">
              <wp:simplePos x="0" y="0"/>
              <wp:positionH relativeFrom="margin">
                <wp:align>right</wp:align>
              </wp:positionH>
              <wp:positionV relativeFrom="paragraph">
                <wp:posOffset>34925</wp:posOffset>
              </wp:positionV>
              <wp:extent cx="1157605" cy="359410"/>
              <wp:effectExtent l="0" t="0" r="4445" b="2540"/>
              <wp:wrapTight wrapText="bothSides">
                <wp:wrapPolygon edited="0">
                  <wp:start x="1066" y="0"/>
                  <wp:lineTo x="0" y="2290"/>
                  <wp:lineTo x="0" y="18318"/>
                  <wp:lineTo x="1777" y="20608"/>
                  <wp:lineTo x="3910" y="20608"/>
                  <wp:lineTo x="21327" y="14883"/>
                  <wp:lineTo x="21327" y="5724"/>
                  <wp:lineTo x="3555" y="0"/>
                  <wp:lineTo x="1066" y="0"/>
                </wp:wrapPolygon>
              </wp:wrapTight>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7605" cy="359410"/>
                      </a:xfrm>
                      <a:prstGeom prst="rect">
                        <a:avLst/>
                      </a:prstGeom>
                    </pic:spPr>
                  </pic:pic>
                </a:graphicData>
              </a:graphic>
            </wp:anchor>
          </w:drawing>
        </w:r>
        <w:r>
          <w:rPr>
            <w:noProof w:val="0"/>
          </w:rPr>
          <w:fldChar w:fldCharType="begin"/>
        </w:r>
        <w:r w:rsidRPr="007E2ADE">
          <w:rPr>
            <w:lang w:val="en-US"/>
          </w:rPr>
          <w:instrText xml:space="preserve"> PAGE   \* MERGEFORMAT </w:instrText>
        </w:r>
        <w:r>
          <w:rPr>
            <w:noProof w:val="0"/>
          </w:rPr>
          <w:fldChar w:fldCharType="separate"/>
        </w:r>
        <w:r w:rsidRPr="007E2ADE">
          <w:rPr>
            <w:lang w:val="en-US"/>
          </w:rPr>
          <w:t>2</w:t>
        </w:r>
        <w:r>
          <w:fldChar w:fldCharType="end"/>
        </w:r>
        <w:r w:rsidRPr="007E2ADE">
          <w:rPr>
            <w:lang w:val="en-US"/>
          </w:rPr>
          <w:t xml:space="preserve"> | Subtitle text, Verdana 9pt, Left a</w:t>
        </w:r>
        <w:r>
          <w:rPr>
            <w:lang w:val="en-US"/>
          </w:rPr>
          <w:t>ligned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94F5" w14:textId="77777777" w:rsidR="00B5042F" w:rsidRDefault="00B5042F" w:rsidP="008D35C4">
      <w:r>
        <w:separator/>
      </w:r>
    </w:p>
  </w:footnote>
  <w:footnote w:type="continuationSeparator" w:id="0">
    <w:p w14:paraId="35976652" w14:textId="77777777" w:rsidR="00B5042F" w:rsidRDefault="00B5042F" w:rsidP="008D35C4">
      <w:r>
        <w:continuationSeparator/>
      </w:r>
    </w:p>
    <w:p w14:paraId="0C3D250B" w14:textId="77777777" w:rsidR="00B5042F" w:rsidRDefault="00B5042F" w:rsidP="008D35C4"/>
  </w:footnote>
  <w:footnote w:type="continuationNotice" w:id="1">
    <w:p w14:paraId="6D6DE3A6" w14:textId="77777777" w:rsidR="00B5042F" w:rsidRDefault="00B504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FAE8" w14:textId="77777777" w:rsidR="006E5DFC" w:rsidRDefault="006E5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86DA" w14:textId="553DC487" w:rsidR="004F1655" w:rsidRPr="005B1E6A" w:rsidRDefault="005B1E6A" w:rsidP="005B1E6A">
    <w:pPr>
      <w:pStyle w:val="Footer"/>
      <w:jc w:val="right"/>
      <w:rPr>
        <w:color w:val="FFFFFF" w:themeColor="background1"/>
      </w:rPr>
    </w:pPr>
    <w:r w:rsidRPr="005B1E6A">
      <w:rPr>
        <w:color w:val="FFFFFF" w:themeColor="background1"/>
      </w:rPr>
      <mc:AlternateContent>
        <mc:Choice Requires="wps">
          <w:drawing>
            <wp:anchor distT="0" distB="0" distL="114300" distR="114300" simplePos="0" relativeHeight="251672576" behindDoc="1" locked="0" layoutInCell="1" allowOverlap="1" wp14:anchorId="0B2AE87A" wp14:editId="46A7E414">
              <wp:simplePos x="0" y="0"/>
              <wp:positionH relativeFrom="margin">
                <wp:posOffset>-900430</wp:posOffset>
              </wp:positionH>
              <wp:positionV relativeFrom="paragraph">
                <wp:posOffset>-254000</wp:posOffset>
              </wp:positionV>
              <wp:extent cx="7560000" cy="828000"/>
              <wp:effectExtent l="0" t="0" r="0" b="0"/>
              <wp:wrapNone/>
              <wp:docPr id="6" name="Rectangle 6"/>
              <wp:cNvGraphicFramePr/>
              <a:graphic xmlns:a="http://schemas.openxmlformats.org/drawingml/2006/main">
                <a:graphicData uri="http://schemas.microsoft.com/office/word/2010/wordprocessingShape">
                  <wps:wsp>
                    <wps:cNvSpPr/>
                    <wps:spPr>
                      <a:xfrm>
                        <a:off x="0" y="0"/>
                        <a:ext cx="7560000" cy="82800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B0E8F" id="Rectangle 6" o:spid="_x0000_s1026" style="position:absolute;margin-left:-70.9pt;margin-top:-20pt;width:595.3pt;height:65.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" fillcolor="#008d7f [3200]"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CCA0" w14:textId="77777777" w:rsidR="006E5DFC" w:rsidRDefault="006E5D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353F" w14:textId="77777777" w:rsidR="005009DF" w:rsidRPr="007E2ADE" w:rsidRDefault="005009DF" w:rsidP="006609E0">
    <w:pPr>
      <w:pStyle w:val="Header"/>
    </w:pPr>
    <w:r w:rsidRPr="007E2ADE">
      <w:rPr>
        <w:noProof/>
      </w:rPr>
      <mc:AlternateContent>
        <mc:Choice Requires="wps">
          <w:drawing>
            <wp:anchor distT="0" distB="0" distL="114300" distR="114300" simplePos="0" relativeHeight="251668480" behindDoc="1" locked="0" layoutInCell="1" allowOverlap="1" wp14:anchorId="0B06AF90" wp14:editId="1A89E13C">
              <wp:simplePos x="0" y="0"/>
              <wp:positionH relativeFrom="margin">
                <wp:align>center</wp:align>
              </wp:positionH>
              <wp:positionV relativeFrom="paragraph">
                <wp:posOffset>-254635</wp:posOffset>
              </wp:positionV>
              <wp:extent cx="7560000" cy="828000"/>
              <wp:effectExtent l="0" t="0" r="3175" b="0"/>
              <wp:wrapNone/>
              <wp:docPr id="12" name="Rectangle 12"/>
              <wp:cNvGraphicFramePr/>
              <a:graphic xmlns:a="http://schemas.openxmlformats.org/drawingml/2006/main">
                <a:graphicData uri="http://schemas.microsoft.com/office/word/2010/wordprocessingShape">
                  <wps:wsp>
                    <wps:cNvSpPr/>
                    <wps:spPr>
                      <a:xfrm>
                        <a:off x="0" y="0"/>
                        <a:ext cx="7560000" cy="82800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00C2E" id="Rectangle 12" o:spid="_x0000_s1026" style="position:absolute;margin-left:0;margin-top:-20.05pt;width:595.3pt;height:65.2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" fillcolor="#008d7f [3200]" stroked="f" strokeweight="1pt">
              <w10:wrap anchorx="margin"/>
            </v:rect>
          </w:pict>
        </mc:Fallback>
      </mc:AlternateContent>
    </w:r>
    <w:r w:rsidRPr="007E2ADE">
      <w:t xml:space="preserve">Chapter title, verdana </w:t>
    </w:r>
    <w:r>
      <w:t>9</w:t>
    </w:r>
    <w:r w:rsidRPr="007E2ADE">
      <w:t xml:space="preserve">pt, right </w:t>
    </w:r>
    <w:r w:rsidRPr="006609E0">
      <w:t>aligned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96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D89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80E3A0"/>
    <w:lvl w:ilvl="0">
      <w:start w:val="1"/>
      <w:numFmt w:val="lowerRoman"/>
      <w:lvlText w:val="%1."/>
      <w:lvlJc w:val="right"/>
      <w:pPr>
        <w:ind w:left="926" w:hanging="360"/>
      </w:pPr>
    </w:lvl>
  </w:abstractNum>
  <w:abstractNum w:abstractNumId="3" w15:restartNumberingAfterBreak="0">
    <w:nsid w:val="FFFFFF7F"/>
    <w:multiLevelType w:val="singleLevel"/>
    <w:tmpl w:val="B1C09E0E"/>
    <w:lvl w:ilvl="0">
      <w:start w:val="1"/>
      <w:numFmt w:val="lowerLetter"/>
      <w:lvlText w:val="%1)"/>
      <w:lvlJc w:val="left"/>
      <w:pPr>
        <w:ind w:left="643" w:hanging="360"/>
      </w:pPr>
    </w:lvl>
  </w:abstractNum>
  <w:abstractNum w:abstractNumId="4" w15:restartNumberingAfterBreak="0">
    <w:nsid w:val="FFFFFF80"/>
    <w:multiLevelType w:val="singleLevel"/>
    <w:tmpl w:val="514C2D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80BA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30CFB6"/>
    <w:lvl w:ilvl="0">
      <w:start w:val="1"/>
      <w:numFmt w:val="bullet"/>
      <w:pStyle w:val="ListBullet3"/>
      <w:lvlText w:val="−"/>
      <w:lvlJc w:val="left"/>
      <w:pPr>
        <w:tabs>
          <w:tab w:val="num" w:pos="926"/>
        </w:tabs>
        <w:ind w:left="926" w:hanging="360"/>
      </w:pPr>
      <w:rPr>
        <w:rFonts w:ascii="Verdana" w:hAnsi="Verdana" w:hint="default"/>
      </w:rPr>
    </w:lvl>
  </w:abstractNum>
  <w:abstractNum w:abstractNumId="7" w15:restartNumberingAfterBreak="0">
    <w:nsid w:val="FFFFFF83"/>
    <w:multiLevelType w:val="singleLevel"/>
    <w:tmpl w:val="B6BA6C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460167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0E39A7"/>
    <w:multiLevelType w:val="hybridMultilevel"/>
    <w:tmpl w:val="A87E6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7A43FA"/>
    <w:multiLevelType w:val="multilevel"/>
    <w:tmpl w:val="5356660E"/>
    <w:lvl w:ilvl="0">
      <w:start w:val="1"/>
      <w:numFmt w:val="decimal"/>
      <w:lvlText w:val="%1."/>
      <w:lvlJc w:val="left"/>
      <w:pPr>
        <w:ind w:left="860" w:hanging="720"/>
      </w:pPr>
      <w:rPr>
        <w:rFonts w:ascii="Verdana" w:eastAsia="Arial" w:hAnsi="Verdana" w:cs="Arial" w:hint="default"/>
        <w:b/>
        <w:bCs/>
        <w:i w:val="0"/>
        <w:color w:val="008D7F"/>
        <w:w w:val="99"/>
        <w:sz w:val="36"/>
        <w:szCs w:val="18"/>
      </w:rPr>
    </w:lvl>
    <w:lvl w:ilvl="1">
      <w:start w:val="1"/>
      <w:numFmt w:val="decimal"/>
      <w:lvlText w:val="%1.%2"/>
      <w:lvlJc w:val="left"/>
      <w:pPr>
        <w:ind w:left="860" w:hanging="720"/>
      </w:pPr>
      <w:rPr>
        <w:rFonts w:ascii="Verdana" w:eastAsia="Arial" w:hAnsi="Verdana" w:cs="Arial" w:hint="default"/>
        <w:b w:val="0"/>
        <w:i w:val="0"/>
        <w:color w:val="323537"/>
        <w:w w:val="99"/>
        <w:sz w:val="20"/>
        <w:szCs w:val="18"/>
      </w:rPr>
    </w:lvl>
    <w:lvl w:ilvl="2">
      <w:start w:val="1"/>
      <w:numFmt w:val="decimal"/>
      <w:lvlText w:val="%1.%2.%3"/>
      <w:lvlJc w:val="left"/>
      <w:pPr>
        <w:ind w:left="1580" w:hanging="720"/>
      </w:pPr>
      <w:rPr>
        <w:rFonts w:ascii="Verdana" w:eastAsia="Arial" w:hAnsi="Verdana" w:cs="Arial" w:hint="default"/>
        <w:b w:val="0"/>
        <w:i w:val="0"/>
        <w:color w:val="323537"/>
        <w:w w:val="99"/>
        <w:sz w:val="20"/>
        <w:szCs w:val="18"/>
      </w:rPr>
    </w:lvl>
    <w:lvl w:ilvl="3">
      <w:start w:val="1"/>
      <w:numFmt w:val="decimal"/>
      <w:lvlText w:val="%1.%2.%3.%4"/>
      <w:lvlJc w:val="left"/>
      <w:pPr>
        <w:ind w:left="2301" w:hanging="721"/>
      </w:pPr>
      <w:rPr>
        <w:rFonts w:ascii="Arial" w:eastAsia="Arial" w:hAnsi="Arial" w:cs="Arial" w:hint="default"/>
        <w:spacing w:val="-2"/>
        <w:w w:val="99"/>
        <w:sz w:val="18"/>
        <w:szCs w:val="18"/>
      </w:rPr>
    </w:lvl>
    <w:lvl w:ilvl="4">
      <w:numFmt w:val="bullet"/>
      <w:lvlText w:val="•"/>
      <w:lvlJc w:val="left"/>
      <w:pPr>
        <w:ind w:left="4051" w:hanging="721"/>
      </w:pPr>
      <w:rPr>
        <w:rFonts w:hint="default"/>
      </w:rPr>
    </w:lvl>
    <w:lvl w:ilvl="5">
      <w:numFmt w:val="bullet"/>
      <w:lvlText w:val="•"/>
      <w:lvlJc w:val="left"/>
      <w:pPr>
        <w:ind w:left="4927" w:hanging="721"/>
      </w:pPr>
      <w:rPr>
        <w:rFonts w:hint="default"/>
      </w:rPr>
    </w:lvl>
    <w:lvl w:ilvl="6">
      <w:numFmt w:val="bullet"/>
      <w:lvlText w:val="•"/>
      <w:lvlJc w:val="left"/>
      <w:pPr>
        <w:ind w:left="5803" w:hanging="721"/>
      </w:pPr>
      <w:rPr>
        <w:rFonts w:hint="default"/>
      </w:rPr>
    </w:lvl>
    <w:lvl w:ilvl="7">
      <w:numFmt w:val="bullet"/>
      <w:lvlText w:val="•"/>
      <w:lvlJc w:val="left"/>
      <w:pPr>
        <w:ind w:left="6679" w:hanging="721"/>
      </w:pPr>
      <w:rPr>
        <w:rFonts w:hint="default"/>
      </w:rPr>
    </w:lvl>
    <w:lvl w:ilvl="8">
      <w:numFmt w:val="bullet"/>
      <w:lvlText w:val="•"/>
      <w:lvlJc w:val="left"/>
      <w:pPr>
        <w:ind w:left="7554" w:hanging="721"/>
      </w:pPr>
      <w:rPr>
        <w:rFonts w:hint="default"/>
      </w:rPr>
    </w:lvl>
  </w:abstractNum>
  <w:abstractNum w:abstractNumId="11" w15:restartNumberingAfterBreak="0">
    <w:nsid w:val="07241E2A"/>
    <w:multiLevelType w:val="hybridMultilevel"/>
    <w:tmpl w:val="AE7C5ECC"/>
    <w:lvl w:ilvl="0" w:tplc="105E662C">
      <w:numFmt w:val="bullet"/>
      <w:lvlText w:val=""/>
      <w:lvlJc w:val="left"/>
      <w:pPr>
        <w:ind w:left="1220" w:hanging="360"/>
      </w:pPr>
      <w:rPr>
        <w:rFonts w:ascii="Symbol" w:eastAsia="Symbol" w:hAnsi="Symbol" w:cs="Symbol" w:hint="default"/>
        <w:w w:val="100"/>
        <w:sz w:val="18"/>
        <w:szCs w:val="18"/>
        <w:lang w:val="en-US" w:eastAsia="en-US" w:bidi="ar-SA"/>
      </w:rPr>
    </w:lvl>
    <w:lvl w:ilvl="1" w:tplc="0DD4DA8E">
      <w:numFmt w:val="bullet"/>
      <w:lvlText w:val="•"/>
      <w:lvlJc w:val="left"/>
      <w:pPr>
        <w:ind w:left="2028" w:hanging="360"/>
      </w:pPr>
      <w:rPr>
        <w:rFonts w:hint="default"/>
        <w:lang w:val="en-US" w:eastAsia="en-US" w:bidi="ar-SA"/>
      </w:rPr>
    </w:lvl>
    <w:lvl w:ilvl="2" w:tplc="3C889718">
      <w:numFmt w:val="bullet"/>
      <w:lvlText w:val="•"/>
      <w:lvlJc w:val="left"/>
      <w:pPr>
        <w:ind w:left="2837" w:hanging="360"/>
      </w:pPr>
      <w:rPr>
        <w:rFonts w:hint="default"/>
        <w:lang w:val="en-US" w:eastAsia="en-US" w:bidi="ar-SA"/>
      </w:rPr>
    </w:lvl>
    <w:lvl w:ilvl="3" w:tplc="19C06512">
      <w:numFmt w:val="bullet"/>
      <w:lvlText w:val="•"/>
      <w:lvlJc w:val="left"/>
      <w:pPr>
        <w:ind w:left="3645" w:hanging="360"/>
      </w:pPr>
      <w:rPr>
        <w:rFonts w:hint="default"/>
        <w:lang w:val="en-US" w:eastAsia="en-US" w:bidi="ar-SA"/>
      </w:rPr>
    </w:lvl>
    <w:lvl w:ilvl="4" w:tplc="D3D08176">
      <w:numFmt w:val="bullet"/>
      <w:lvlText w:val="•"/>
      <w:lvlJc w:val="left"/>
      <w:pPr>
        <w:ind w:left="4454" w:hanging="360"/>
      </w:pPr>
      <w:rPr>
        <w:rFonts w:hint="default"/>
        <w:lang w:val="en-US" w:eastAsia="en-US" w:bidi="ar-SA"/>
      </w:rPr>
    </w:lvl>
    <w:lvl w:ilvl="5" w:tplc="2294D8B6">
      <w:numFmt w:val="bullet"/>
      <w:lvlText w:val="•"/>
      <w:lvlJc w:val="left"/>
      <w:pPr>
        <w:ind w:left="5263" w:hanging="360"/>
      </w:pPr>
      <w:rPr>
        <w:rFonts w:hint="default"/>
        <w:lang w:val="en-US" w:eastAsia="en-US" w:bidi="ar-SA"/>
      </w:rPr>
    </w:lvl>
    <w:lvl w:ilvl="6" w:tplc="52422F10">
      <w:numFmt w:val="bullet"/>
      <w:lvlText w:val="•"/>
      <w:lvlJc w:val="left"/>
      <w:pPr>
        <w:ind w:left="6071" w:hanging="360"/>
      </w:pPr>
      <w:rPr>
        <w:rFonts w:hint="default"/>
        <w:lang w:val="en-US" w:eastAsia="en-US" w:bidi="ar-SA"/>
      </w:rPr>
    </w:lvl>
    <w:lvl w:ilvl="7" w:tplc="E8221A9A">
      <w:numFmt w:val="bullet"/>
      <w:lvlText w:val="•"/>
      <w:lvlJc w:val="left"/>
      <w:pPr>
        <w:ind w:left="6880" w:hanging="360"/>
      </w:pPr>
      <w:rPr>
        <w:rFonts w:hint="default"/>
        <w:lang w:val="en-US" w:eastAsia="en-US" w:bidi="ar-SA"/>
      </w:rPr>
    </w:lvl>
    <w:lvl w:ilvl="8" w:tplc="E82EE21E">
      <w:numFmt w:val="bullet"/>
      <w:lvlText w:val="•"/>
      <w:lvlJc w:val="left"/>
      <w:pPr>
        <w:ind w:left="7689" w:hanging="360"/>
      </w:pPr>
      <w:rPr>
        <w:rFonts w:hint="default"/>
        <w:lang w:val="en-US" w:eastAsia="en-US" w:bidi="ar-SA"/>
      </w:rPr>
    </w:lvl>
  </w:abstractNum>
  <w:abstractNum w:abstractNumId="12" w15:restartNumberingAfterBreak="0">
    <w:nsid w:val="08834206"/>
    <w:multiLevelType w:val="multilevel"/>
    <w:tmpl w:val="3B2A3C0A"/>
    <w:styleLink w:val="Headings"/>
    <w:lvl w:ilvl="0">
      <w:start w:val="1"/>
      <w:numFmt w:val="decimal"/>
      <w:pStyle w:val="Heading1"/>
      <w:suff w:val="space"/>
      <w:lvlText w:val="%1 "/>
      <w:lvlJc w:val="left"/>
      <w:pPr>
        <w:ind w:left="8931" w:firstLine="0"/>
      </w:pPr>
      <w:rPr>
        <w:rFonts w:hint="default"/>
      </w:rPr>
    </w:lvl>
    <w:lvl w:ilvl="1">
      <w:start w:val="1"/>
      <w:numFmt w:val="decimal"/>
      <w:suff w:val="space"/>
      <w:lvlText w:val="%1.%2"/>
      <w:lvlJc w:val="left"/>
      <w:pPr>
        <w:ind w:left="2269" w:firstLine="0"/>
      </w:pPr>
      <w:rPr>
        <w:rFonts w:hint="default"/>
      </w:rPr>
    </w:lvl>
    <w:lvl w:ilvl="2">
      <w:start w:val="1"/>
      <w:numFmt w:val="decimal"/>
      <w:suff w:val="space"/>
      <w:lvlText w:val="%1.%2.%3"/>
      <w:lvlJc w:val="left"/>
      <w:pPr>
        <w:ind w:left="993"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4757271"/>
    <w:multiLevelType w:val="hybridMultilevel"/>
    <w:tmpl w:val="3C88B92E"/>
    <w:lvl w:ilvl="0" w:tplc="0198A620">
      <w:numFmt w:val="bullet"/>
      <w:lvlText w:val="-"/>
      <w:lvlJc w:val="left"/>
      <w:pPr>
        <w:ind w:left="835" w:hanging="360"/>
      </w:pPr>
      <w:rPr>
        <w:rFonts w:ascii="Times New Roman" w:eastAsia="Times New Roman" w:hAnsi="Times New Roman" w:cs="Times New Roman" w:hint="default"/>
        <w:w w:val="99"/>
        <w:sz w:val="24"/>
        <w:szCs w:val="24"/>
        <w:lang w:val="en-US" w:eastAsia="en-US" w:bidi="ar-SA"/>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14" w15:restartNumberingAfterBreak="0">
    <w:nsid w:val="1B570935"/>
    <w:multiLevelType w:val="multilevel"/>
    <w:tmpl w:val="2904DC1A"/>
    <w:lvl w:ilvl="0">
      <w:start w:val="1"/>
      <w:numFmt w:val="decimal"/>
      <w:lvlText w:val="%1."/>
      <w:lvlJc w:val="left"/>
      <w:pPr>
        <w:ind w:left="860" w:hanging="720"/>
      </w:pPr>
      <w:rPr>
        <w:rFonts w:ascii="Arial" w:eastAsia="Arial" w:hAnsi="Arial" w:cs="Arial" w:hint="default"/>
        <w:b/>
        <w:bCs/>
        <w:w w:val="99"/>
        <w:sz w:val="18"/>
        <w:szCs w:val="18"/>
        <w:lang w:val="en-US" w:eastAsia="en-US" w:bidi="ar-SA"/>
      </w:rPr>
    </w:lvl>
    <w:lvl w:ilvl="1">
      <w:start w:val="1"/>
      <w:numFmt w:val="decimal"/>
      <w:lvlText w:val="%1.%2"/>
      <w:lvlJc w:val="left"/>
      <w:pPr>
        <w:ind w:left="860" w:hanging="720"/>
      </w:pPr>
      <w:rPr>
        <w:rFonts w:ascii="Arial" w:eastAsia="Arial" w:hAnsi="Arial" w:cs="Arial" w:hint="default"/>
        <w:w w:val="99"/>
        <w:sz w:val="18"/>
        <w:szCs w:val="18"/>
        <w:lang w:val="en-US" w:eastAsia="en-US" w:bidi="ar-SA"/>
      </w:rPr>
    </w:lvl>
    <w:lvl w:ilvl="2">
      <w:start w:val="1"/>
      <w:numFmt w:val="decimal"/>
      <w:lvlText w:val="%1.%2.%3"/>
      <w:lvlJc w:val="left"/>
      <w:pPr>
        <w:ind w:left="1580" w:hanging="720"/>
      </w:pPr>
      <w:rPr>
        <w:rFonts w:ascii="Arial" w:eastAsia="Arial" w:hAnsi="Arial" w:cs="Arial" w:hint="default"/>
        <w:w w:val="99"/>
        <w:sz w:val="18"/>
        <w:szCs w:val="18"/>
        <w:lang w:val="en-US" w:eastAsia="en-US" w:bidi="ar-SA"/>
      </w:rPr>
    </w:lvl>
    <w:lvl w:ilvl="3">
      <w:start w:val="1"/>
      <w:numFmt w:val="decimal"/>
      <w:lvlText w:val="%1.%2.%3.%4"/>
      <w:lvlJc w:val="left"/>
      <w:pPr>
        <w:ind w:left="2301" w:hanging="721"/>
      </w:pPr>
      <w:rPr>
        <w:rFonts w:ascii="Arial" w:eastAsia="Arial" w:hAnsi="Arial" w:cs="Arial" w:hint="default"/>
        <w:spacing w:val="-2"/>
        <w:w w:val="99"/>
        <w:sz w:val="18"/>
        <w:szCs w:val="18"/>
        <w:lang w:val="en-US" w:eastAsia="en-US" w:bidi="ar-SA"/>
      </w:rPr>
    </w:lvl>
    <w:lvl w:ilvl="4">
      <w:numFmt w:val="bullet"/>
      <w:lvlText w:val="•"/>
      <w:lvlJc w:val="left"/>
      <w:pPr>
        <w:ind w:left="4051" w:hanging="721"/>
      </w:pPr>
      <w:rPr>
        <w:rFonts w:hint="default"/>
        <w:lang w:val="en-US" w:eastAsia="en-US" w:bidi="ar-SA"/>
      </w:rPr>
    </w:lvl>
    <w:lvl w:ilvl="5">
      <w:numFmt w:val="bullet"/>
      <w:lvlText w:val="•"/>
      <w:lvlJc w:val="left"/>
      <w:pPr>
        <w:ind w:left="4927" w:hanging="721"/>
      </w:pPr>
      <w:rPr>
        <w:rFonts w:hint="default"/>
        <w:lang w:val="en-US" w:eastAsia="en-US" w:bidi="ar-SA"/>
      </w:rPr>
    </w:lvl>
    <w:lvl w:ilvl="6">
      <w:numFmt w:val="bullet"/>
      <w:lvlText w:val="•"/>
      <w:lvlJc w:val="left"/>
      <w:pPr>
        <w:ind w:left="5803" w:hanging="721"/>
      </w:pPr>
      <w:rPr>
        <w:rFonts w:hint="default"/>
        <w:lang w:val="en-US" w:eastAsia="en-US" w:bidi="ar-SA"/>
      </w:rPr>
    </w:lvl>
    <w:lvl w:ilvl="7">
      <w:numFmt w:val="bullet"/>
      <w:lvlText w:val="•"/>
      <w:lvlJc w:val="left"/>
      <w:pPr>
        <w:ind w:left="6679" w:hanging="721"/>
      </w:pPr>
      <w:rPr>
        <w:rFonts w:hint="default"/>
        <w:lang w:val="en-US" w:eastAsia="en-US" w:bidi="ar-SA"/>
      </w:rPr>
    </w:lvl>
    <w:lvl w:ilvl="8">
      <w:numFmt w:val="bullet"/>
      <w:lvlText w:val="•"/>
      <w:lvlJc w:val="left"/>
      <w:pPr>
        <w:ind w:left="7554" w:hanging="721"/>
      </w:pPr>
      <w:rPr>
        <w:rFonts w:hint="default"/>
        <w:lang w:val="en-US" w:eastAsia="en-US" w:bidi="ar-SA"/>
      </w:rPr>
    </w:lvl>
  </w:abstractNum>
  <w:abstractNum w:abstractNumId="15" w15:restartNumberingAfterBreak="0">
    <w:nsid w:val="222D4DD8"/>
    <w:multiLevelType w:val="multilevel"/>
    <w:tmpl w:val="3B2A3C0A"/>
    <w:numStyleLink w:val="Headings"/>
  </w:abstractNum>
  <w:abstractNum w:abstractNumId="16" w15:restartNumberingAfterBreak="0">
    <w:nsid w:val="27AD4898"/>
    <w:multiLevelType w:val="multilevel"/>
    <w:tmpl w:val="18BC66D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6B4F88"/>
    <w:multiLevelType w:val="multilevel"/>
    <w:tmpl w:val="89121C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ListNumber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AB306E"/>
    <w:multiLevelType w:val="multilevel"/>
    <w:tmpl w:val="011E3F64"/>
    <w:lvl w:ilvl="0">
      <w:start w:val="1"/>
      <w:numFmt w:val="decimal"/>
      <w:lvlText w:val="%1."/>
      <w:lvlJc w:val="left"/>
      <w:pPr>
        <w:ind w:left="860" w:hanging="720"/>
      </w:pPr>
      <w:rPr>
        <w:rFonts w:ascii="Arial" w:eastAsia="Arial" w:hAnsi="Arial" w:cs="Arial" w:hint="default"/>
        <w:b/>
        <w:bCs/>
        <w:w w:val="99"/>
        <w:sz w:val="18"/>
        <w:szCs w:val="18"/>
        <w:lang w:val="en-US" w:eastAsia="en-US" w:bidi="ar-SA"/>
      </w:rPr>
    </w:lvl>
    <w:lvl w:ilvl="1">
      <w:start w:val="1"/>
      <w:numFmt w:val="decimal"/>
      <w:lvlText w:val="%1.%2"/>
      <w:lvlJc w:val="left"/>
      <w:pPr>
        <w:ind w:left="860" w:hanging="720"/>
      </w:pPr>
      <w:rPr>
        <w:rFonts w:ascii="Arial" w:eastAsia="Arial" w:hAnsi="Arial" w:cs="Arial" w:hint="default"/>
        <w:spacing w:val="-11"/>
        <w:w w:val="99"/>
        <w:sz w:val="18"/>
        <w:szCs w:val="18"/>
        <w:lang w:val="en-US" w:eastAsia="en-US" w:bidi="ar-SA"/>
      </w:rPr>
    </w:lvl>
    <w:lvl w:ilvl="2">
      <w:start w:val="1"/>
      <w:numFmt w:val="decimal"/>
      <w:lvlText w:val="%1.%2.%3"/>
      <w:lvlJc w:val="left"/>
      <w:pPr>
        <w:ind w:left="1580" w:hanging="720"/>
      </w:pPr>
      <w:rPr>
        <w:rFonts w:ascii="Arial" w:eastAsia="Arial" w:hAnsi="Arial" w:cs="Arial" w:hint="default"/>
        <w:spacing w:val="-3"/>
        <w:w w:val="99"/>
        <w:sz w:val="18"/>
        <w:szCs w:val="18"/>
        <w:lang w:val="en-US" w:eastAsia="en-US" w:bidi="ar-SA"/>
      </w:rPr>
    </w:lvl>
    <w:lvl w:ilvl="3">
      <w:start w:val="1"/>
      <w:numFmt w:val="decimal"/>
      <w:lvlText w:val="%1.%2.%3.%4"/>
      <w:lvlJc w:val="left"/>
      <w:pPr>
        <w:ind w:left="2301" w:hanging="721"/>
      </w:pPr>
      <w:rPr>
        <w:rFonts w:ascii="Arial" w:eastAsia="Arial" w:hAnsi="Arial" w:cs="Arial" w:hint="default"/>
        <w:spacing w:val="-2"/>
        <w:w w:val="99"/>
        <w:sz w:val="18"/>
        <w:szCs w:val="18"/>
        <w:lang w:val="en-US" w:eastAsia="en-US" w:bidi="ar-SA"/>
      </w:rPr>
    </w:lvl>
    <w:lvl w:ilvl="4">
      <w:numFmt w:val="bullet"/>
      <w:lvlText w:val="•"/>
      <w:lvlJc w:val="left"/>
      <w:pPr>
        <w:ind w:left="4051" w:hanging="721"/>
      </w:pPr>
      <w:rPr>
        <w:rFonts w:hint="default"/>
        <w:lang w:val="en-US" w:eastAsia="en-US" w:bidi="ar-SA"/>
      </w:rPr>
    </w:lvl>
    <w:lvl w:ilvl="5">
      <w:numFmt w:val="bullet"/>
      <w:lvlText w:val="•"/>
      <w:lvlJc w:val="left"/>
      <w:pPr>
        <w:ind w:left="4927" w:hanging="721"/>
      </w:pPr>
      <w:rPr>
        <w:rFonts w:hint="default"/>
        <w:lang w:val="en-US" w:eastAsia="en-US" w:bidi="ar-SA"/>
      </w:rPr>
    </w:lvl>
    <w:lvl w:ilvl="6">
      <w:numFmt w:val="bullet"/>
      <w:lvlText w:val="•"/>
      <w:lvlJc w:val="left"/>
      <w:pPr>
        <w:ind w:left="5803" w:hanging="721"/>
      </w:pPr>
      <w:rPr>
        <w:rFonts w:hint="default"/>
        <w:lang w:val="en-US" w:eastAsia="en-US" w:bidi="ar-SA"/>
      </w:rPr>
    </w:lvl>
    <w:lvl w:ilvl="7">
      <w:numFmt w:val="bullet"/>
      <w:lvlText w:val="•"/>
      <w:lvlJc w:val="left"/>
      <w:pPr>
        <w:ind w:left="6679" w:hanging="721"/>
      </w:pPr>
      <w:rPr>
        <w:rFonts w:hint="default"/>
        <w:lang w:val="en-US" w:eastAsia="en-US" w:bidi="ar-SA"/>
      </w:rPr>
    </w:lvl>
    <w:lvl w:ilvl="8">
      <w:numFmt w:val="bullet"/>
      <w:lvlText w:val="•"/>
      <w:lvlJc w:val="left"/>
      <w:pPr>
        <w:ind w:left="7554" w:hanging="721"/>
      </w:pPr>
      <w:rPr>
        <w:rFonts w:hint="default"/>
        <w:lang w:val="en-US" w:eastAsia="en-US" w:bidi="ar-SA"/>
      </w:rPr>
    </w:lvl>
  </w:abstractNum>
  <w:abstractNum w:abstractNumId="19" w15:restartNumberingAfterBreak="0">
    <w:nsid w:val="2ED25BE3"/>
    <w:multiLevelType w:val="multilevel"/>
    <w:tmpl w:val="6B2CDB80"/>
    <w:lvl w:ilvl="0">
      <w:start w:val="1"/>
      <w:numFmt w:val="decimal"/>
      <w:lvlText w:val="%1.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3A5A0B"/>
    <w:multiLevelType w:val="multilevel"/>
    <w:tmpl w:val="3B2A3C0A"/>
    <w:numStyleLink w:val="Headings"/>
  </w:abstractNum>
  <w:abstractNum w:abstractNumId="21" w15:restartNumberingAfterBreak="0">
    <w:nsid w:val="3333588B"/>
    <w:multiLevelType w:val="multilevel"/>
    <w:tmpl w:val="835021F8"/>
    <w:lvl w:ilvl="0">
      <w:start w:val="1"/>
      <w:numFmt w:val="decimal"/>
      <w:lvlText w:val="%1.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846E8E"/>
    <w:multiLevelType w:val="multilevel"/>
    <w:tmpl w:val="3B2A3C0A"/>
    <w:numStyleLink w:val="Headings"/>
  </w:abstractNum>
  <w:abstractNum w:abstractNumId="23" w15:restartNumberingAfterBreak="0">
    <w:nsid w:val="3D214BDA"/>
    <w:multiLevelType w:val="multilevel"/>
    <w:tmpl w:val="18BC66DC"/>
    <w:numStyleLink w:val="111111"/>
  </w:abstractNum>
  <w:abstractNum w:abstractNumId="24" w15:restartNumberingAfterBreak="0">
    <w:nsid w:val="3DBD33D7"/>
    <w:multiLevelType w:val="multilevel"/>
    <w:tmpl w:val="3B2A3C0A"/>
    <w:numStyleLink w:val="Headings"/>
  </w:abstractNum>
  <w:abstractNum w:abstractNumId="25" w15:restartNumberingAfterBreak="0">
    <w:nsid w:val="54FD2518"/>
    <w:multiLevelType w:val="hybridMultilevel"/>
    <w:tmpl w:val="A59A9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D94CBE"/>
    <w:multiLevelType w:val="multilevel"/>
    <w:tmpl w:val="EB3AA73C"/>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25A73DF"/>
    <w:multiLevelType w:val="hybridMultilevel"/>
    <w:tmpl w:val="281E5B4C"/>
    <w:lvl w:ilvl="0" w:tplc="0198A620">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0D0299"/>
    <w:multiLevelType w:val="multilevel"/>
    <w:tmpl w:val="3B2A3C0A"/>
    <w:numStyleLink w:val="Headings"/>
  </w:abstractNum>
  <w:abstractNum w:abstractNumId="29" w15:restartNumberingAfterBreak="0">
    <w:nsid w:val="6CE85DA0"/>
    <w:multiLevelType w:val="hybridMultilevel"/>
    <w:tmpl w:val="8AE030C0"/>
    <w:lvl w:ilvl="0" w:tplc="DFF65DA2">
      <w:start w:val="1"/>
      <w:numFmt w:val="bullet"/>
      <w:pStyle w:val="ListBullet"/>
      <w:lvlText w:val="●"/>
      <w:lvlJc w:val="left"/>
      <w:pPr>
        <w:tabs>
          <w:tab w:val="num" w:pos="360"/>
        </w:tabs>
        <w:ind w:left="360" w:hanging="360"/>
      </w:pPr>
      <w:rPr>
        <w:rFonts w:ascii="Verdana" w:hAnsi="Verdana" w:hint="default"/>
      </w:rPr>
    </w:lvl>
    <w:lvl w:ilvl="1" w:tplc="947AAC56" w:tentative="1">
      <w:start w:val="1"/>
      <w:numFmt w:val="bullet"/>
      <w:lvlText w:val="o"/>
      <w:lvlJc w:val="left"/>
      <w:pPr>
        <w:ind w:left="1440" w:hanging="360"/>
      </w:pPr>
      <w:rPr>
        <w:rFonts w:ascii="Courier New" w:hAnsi="Courier New" w:cs="Courier New" w:hint="default"/>
      </w:rPr>
    </w:lvl>
    <w:lvl w:ilvl="2" w:tplc="CEFAD90E" w:tentative="1">
      <w:start w:val="1"/>
      <w:numFmt w:val="bullet"/>
      <w:lvlText w:val=""/>
      <w:lvlJc w:val="left"/>
      <w:pPr>
        <w:ind w:left="2160" w:hanging="360"/>
      </w:pPr>
      <w:rPr>
        <w:rFonts w:ascii="Wingdings" w:hAnsi="Wingdings" w:hint="default"/>
      </w:rPr>
    </w:lvl>
    <w:lvl w:ilvl="3" w:tplc="84AC4E1A" w:tentative="1">
      <w:start w:val="1"/>
      <w:numFmt w:val="bullet"/>
      <w:lvlText w:val=""/>
      <w:lvlJc w:val="left"/>
      <w:pPr>
        <w:ind w:left="2880" w:hanging="360"/>
      </w:pPr>
      <w:rPr>
        <w:rFonts w:ascii="Symbol" w:hAnsi="Symbol" w:hint="default"/>
      </w:rPr>
    </w:lvl>
    <w:lvl w:ilvl="4" w:tplc="9564AB14" w:tentative="1">
      <w:start w:val="1"/>
      <w:numFmt w:val="bullet"/>
      <w:lvlText w:val="o"/>
      <w:lvlJc w:val="left"/>
      <w:pPr>
        <w:ind w:left="3600" w:hanging="360"/>
      </w:pPr>
      <w:rPr>
        <w:rFonts w:ascii="Courier New" w:hAnsi="Courier New" w:cs="Courier New" w:hint="default"/>
      </w:rPr>
    </w:lvl>
    <w:lvl w:ilvl="5" w:tplc="996096FE" w:tentative="1">
      <w:start w:val="1"/>
      <w:numFmt w:val="bullet"/>
      <w:lvlText w:val=""/>
      <w:lvlJc w:val="left"/>
      <w:pPr>
        <w:ind w:left="4320" w:hanging="360"/>
      </w:pPr>
      <w:rPr>
        <w:rFonts w:ascii="Wingdings" w:hAnsi="Wingdings" w:hint="default"/>
      </w:rPr>
    </w:lvl>
    <w:lvl w:ilvl="6" w:tplc="3074234A" w:tentative="1">
      <w:start w:val="1"/>
      <w:numFmt w:val="bullet"/>
      <w:lvlText w:val=""/>
      <w:lvlJc w:val="left"/>
      <w:pPr>
        <w:ind w:left="5040" w:hanging="360"/>
      </w:pPr>
      <w:rPr>
        <w:rFonts w:ascii="Symbol" w:hAnsi="Symbol" w:hint="default"/>
      </w:rPr>
    </w:lvl>
    <w:lvl w:ilvl="7" w:tplc="141CDAA0" w:tentative="1">
      <w:start w:val="1"/>
      <w:numFmt w:val="bullet"/>
      <w:lvlText w:val="o"/>
      <w:lvlJc w:val="left"/>
      <w:pPr>
        <w:ind w:left="5760" w:hanging="360"/>
      </w:pPr>
      <w:rPr>
        <w:rFonts w:ascii="Courier New" w:hAnsi="Courier New" w:cs="Courier New" w:hint="default"/>
      </w:rPr>
    </w:lvl>
    <w:lvl w:ilvl="8" w:tplc="D496116C" w:tentative="1">
      <w:start w:val="1"/>
      <w:numFmt w:val="bullet"/>
      <w:lvlText w:val=""/>
      <w:lvlJc w:val="left"/>
      <w:pPr>
        <w:ind w:left="6480" w:hanging="360"/>
      </w:pPr>
      <w:rPr>
        <w:rFonts w:ascii="Wingdings" w:hAnsi="Wingdings" w:hint="default"/>
      </w:rPr>
    </w:lvl>
  </w:abstractNum>
  <w:abstractNum w:abstractNumId="30" w15:restartNumberingAfterBreak="0">
    <w:nsid w:val="71813B57"/>
    <w:multiLevelType w:val="multilevel"/>
    <w:tmpl w:val="FE5259A6"/>
    <w:lvl w:ilvl="0">
      <w:start w:val="1"/>
      <w:numFmt w:val="decimal"/>
      <w:pStyle w:val="Heading2"/>
      <w:lvlText w:val="%1."/>
      <w:lvlJc w:val="left"/>
      <w:pPr>
        <w:ind w:left="720" w:hanging="720"/>
      </w:pPr>
      <w:rPr>
        <w:rFonts w:ascii="Verdana" w:eastAsia="Arial" w:hAnsi="Verdana" w:cs="Arial" w:hint="default"/>
        <w:b/>
        <w:bCs/>
        <w:i w:val="0"/>
        <w:color w:val="008D7F"/>
        <w:w w:val="99"/>
        <w:sz w:val="36"/>
        <w:szCs w:val="18"/>
      </w:rPr>
    </w:lvl>
    <w:lvl w:ilvl="1">
      <w:start w:val="1"/>
      <w:numFmt w:val="decimal"/>
      <w:pStyle w:val="ListNumber"/>
      <w:lvlText w:val="%1.%2"/>
      <w:lvlJc w:val="left"/>
      <w:pPr>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582" w:hanging="720"/>
      </w:pPr>
      <w:rPr>
        <w:rFonts w:ascii="Verdana" w:eastAsia="Arial" w:hAnsi="Verdana" w:cs="Arial" w:hint="default"/>
        <w:b w:val="0"/>
        <w:i w:val="0"/>
        <w:color w:val="323537"/>
        <w:w w:val="99"/>
        <w:sz w:val="20"/>
        <w:szCs w:val="18"/>
      </w:rPr>
    </w:lvl>
    <w:lvl w:ilvl="3">
      <w:start w:val="1"/>
      <w:numFmt w:val="decimal"/>
      <w:pStyle w:val="Heading4"/>
      <w:lvlText w:val="%1.%2.%3.%4"/>
      <w:lvlJc w:val="left"/>
      <w:pPr>
        <w:ind w:left="2303" w:hanging="721"/>
      </w:pPr>
      <w:rPr>
        <w:rFonts w:ascii="Arial" w:eastAsia="Arial" w:hAnsi="Arial" w:cs="Arial" w:hint="default"/>
        <w:spacing w:val="-2"/>
        <w:w w:val="99"/>
        <w:sz w:val="18"/>
        <w:szCs w:val="18"/>
      </w:rPr>
    </w:lvl>
    <w:lvl w:ilvl="4">
      <w:numFmt w:val="bullet"/>
      <w:lvlText w:val="•"/>
      <w:lvlJc w:val="left"/>
      <w:pPr>
        <w:ind w:left="4053" w:hanging="721"/>
      </w:pPr>
      <w:rPr>
        <w:rFonts w:hint="default"/>
      </w:rPr>
    </w:lvl>
    <w:lvl w:ilvl="5">
      <w:numFmt w:val="bullet"/>
      <w:lvlText w:val="•"/>
      <w:lvlJc w:val="left"/>
      <w:pPr>
        <w:ind w:left="4929" w:hanging="721"/>
      </w:pPr>
      <w:rPr>
        <w:rFonts w:hint="default"/>
      </w:rPr>
    </w:lvl>
    <w:lvl w:ilvl="6">
      <w:numFmt w:val="bullet"/>
      <w:lvlText w:val="•"/>
      <w:lvlJc w:val="left"/>
      <w:pPr>
        <w:ind w:left="5805" w:hanging="721"/>
      </w:pPr>
      <w:rPr>
        <w:rFonts w:hint="default"/>
      </w:rPr>
    </w:lvl>
    <w:lvl w:ilvl="7">
      <w:numFmt w:val="bullet"/>
      <w:lvlText w:val="•"/>
      <w:lvlJc w:val="left"/>
      <w:pPr>
        <w:ind w:left="6681" w:hanging="721"/>
      </w:pPr>
      <w:rPr>
        <w:rFonts w:hint="default"/>
      </w:rPr>
    </w:lvl>
    <w:lvl w:ilvl="8">
      <w:numFmt w:val="bullet"/>
      <w:lvlText w:val="•"/>
      <w:lvlJc w:val="left"/>
      <w:pPr>
        <w:ind w:left="7556" w:hanging="721"/>
      </w:pPr>
      <w:rPr>
        <w:rFonts w:hint="default"/>
      </w:rPr>
    </w:lvl>
  </w:abstractNum>
  <w:abstractNum w:abstractNumId="31" w15:restartNumberingAfterBreak="0">
    <w:nsid w:val="76415EDB"/>
    <w:multiLevelType w:val="multilevel"/>
    <w:tmpl w:val="3B2A3C0A"/>
    <w:numStyleLink w:val="Headings"/>
  </w:abstractNum>
  <w:abstractNum w:abstractNumId="32" w15:restartNumberingAfterBreak="0">
    <w:nsid w:val="7F6C164A"/>
    <w:multiLevelType w:val="hybridMultilevel"/>
    <w:tmpl w:val="6E681938"/>
    <w:lvl w:ilvl="0" w:tplc="0198A620">
      <w:numFmt w:val="bullet"/>
      <w:lvlText w:val="-"/>
      <w:lvlJc w:val="left"/>
      <w:pPr>
        <w:ind w:left="836" w:hanging="360"/>
      </w:pPr>
      <w:rPr>
        <w:rFonts w:ascii="Times New Roman" w:eastAsia="Times New Roman" w:hAnsi="Times New Roman" w:cs="Times New Roman" w:hint="default"/>
        <w:w w:val="99"/>
        <w:sz w:val="24"/>
        <w:szCs w:val="24"/>
        <w:lang w:val="en-US" w:eastAsia="en-US" w:bidi="ar-SA"/>
      </w:rPr>
    </w:lvl>
    <w:lvl w:ilvl="1" w:tplc="B4BE56DA">
      <w:numFmt w:val="bullet"/>
      <w:lvlText w:val="•"/>
      <w:lvlJc w:val="left"/>
      <w:pPr>
        <w:ind w:left="1686" w:hanging="360"/>
      </w:pPr>
      <w:rPr>
        <w:rFonts w:hint="default"/>
        <w:lang w:val="en-US" w:eastAsia="en-US" w:bidi="ar-SA"/>
      </w:rPr>
    </w:lvl>
    <w:lvl w:ilvl="2" w:tplc="6D221DCE">
      <w:numFmt w:val="bullet"/>
      <w:lvlText w:val="•"/>
      <w:lvlJc w:val="left"/>
      <w:pPr>
        <w:ind w:left="2532" w:hanging="360"/>
      </w:pPr>
      <w:rPr>
        <w:rFonts w:hint="default"/>
        <w:lang w:val="en-US" w:eastAsia="en-US" w:bidi="ar-SA"/>
      </w:rPr>
    </w:lvl>
    <w:lvl w:ilvl="3" w:tplc="BE72BB8A">
      <w:numFmt w:val="bullet"/>
      <w:lvlText w:val="•"/>
      <w:lvlJc w:val="left"/>
      <w:pPr>
        <w:ind w:left="3378" w:hanging="360"/>
      </w:pPr>
      <w:rPr>
        <w:rFonts w:hint="default"/>
        <w:lang w:val="en-US" w:eastAsia="en-US" w:bidi="ar-SA"/>
      </w:rPr>
    </w:lvl>
    <w:lvl w:ilvl="4" w:tplc="32125F20">
      <w:numFmt w:val="bullet"/>
      <w:lvlText w:val="•"/>
      <w:lvlJc w:val="left"/>
      <w:pPr>
        <w:ind w:left="4224" w:hanging="360"/>
      </w:pPr>
      <w:rPr>
        <w:rFonts w:hint="default"/>
        <w:lang w:val="en-US" w:eastAsia="en-US" w:bidi="ar-SA"/>
      </w:rPr>
    </w:lvl>
    <w:lvl w:ilvl="5" w:tplc="B75EFF34">
      <w:numFmt w:val="bullet"/>
      <w:lvlText w:val="•"/>
      <w:lvlJc w:val="left"/>
      <w:pPr>
        <w:ind w:left="5070" w:hanging="360"/>
      </w:pPr>
      <w:rPr>
        <w:rFonts w:hint="default"/>
        <w:lang w:val="en-US" w:eastAsia="en-US" w:bidi="ar-SA"/>
      </w:rPr>
    </w:lvl>
    <w:lvl w:ilvl="6" w:tplc="3030F4BC">
      <w:numFmt w:val="bullet"/>
      <w:lvlText w:val="•"/>
      <w:lvlJc w:val="left"/>
      <w:pPr>
        <w:ind w:left="5916" w:hanging="360"/>
      </w:pPr>
      <w:rPr>
        <w:rFonts w:hint="default"/>
        <w:lang w:val="en-US" w:eastAsia="en-US" w:bidi="ar-SA"/>
      </w:rPr>
    </w:lvl>
    <w:lvl w:ilvl="7" w:tplc="5A747E36">
      <w:numFmt w:val="bullet"/>
      <w:lvlText w:val="•"/>
      <w:lvlJc w:val="left"/>
      <w:pPr>
        <w:ind w:left="6762" w:hanging="360"/>
      </w:pPr>
      <w:rPr>
        <w:rFonts w:hint="default"/>
        <w:lang w:val="en-US" w:eastAsia="en-US" w:bidi="ar-SA"/>
      </w:rPr>
    </w:lvl>
    <w:lvl w:ilvl="8" w:tplc="67023448">
      <w:numFmt w:val="bullet"/>
      <w:lvlText w:val="•"/>
      <w:lvlJc w:val="left"/>
      <w:pPr>
        <w:ind w:left="7608" w:hanging="360"/>
      </w:pPr>
      <w:rPr>
        <w:rFonts w:hint="default"/>
        <w:lang w:val="en-US" w:eastAsia="en-US" w:bidi="ar-SA"/>
      </w:rPr>
    </w:lvl>
  </w:abstractNum>
  <w:abstractNum w:abstractNumId="33" w15:restartNumberingAfterBreak="0">
    <w:nsid w:val="7FF81182"/>
    <w:multiLevelType w:val="multilevel"/>
    <w:tmpl w:val="7868D44A"/>
    <w:lvl w:ilvl="0">
      <w:start w:val="1"/>
      <w:numFmt w:val="decimal"/>
      <w:lvlText w:val="%1)"/>
      <w:lvlJc w:val="left"/>
      <w:pPr>
        <w:ind w:left="360" w:hanging="360"/>
      </w:pPr>
    </w:lvl>
    <w:lvl w:ilvl="1">
      <w:start w:val="1"/>
      <w:numFmt w:val="lowerLetter"/>
      <w:pStyle w:val="ListNumb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2207976">
    <w:abstractNumId w:val="26"/>
  </w:num>
  <w:num w:numId="2" w16cid:durableId="100415046">
    <w:abstractNumId w:val="8"/>
  </w:num>
  <w:num w:numId="3" w16cid:durableId="975066767">
    <w:abstractNumId w:val="7"/>
  </w:num>
  <w:num w:numId="4" w16cid:durableId="10255783">
    <w:abstractNumId w:val="6"/>
  </w:num>
  <w:num w:numId="5" w16cid:durableId="739979657">
    <w:abstractNumId w:val="5"/>
  </w:num>
  <w:num w:numId="6" w16cid:durableId="854416870">
    <w:abstractNumId w:val="4"/>
  </w:num>
  <w:num w:numId="7" w16cid:durableId="673648274">
    <w:abstractNumId w:val="19"/>
  </w:num>
  <w:num w:numId="8" w16cid:durableId="365717743">
    <w:abstractNumId w:val="3"/>
  </w:num>
  <w:num w:numId="9" w16cid:durableId="484322957">
    <w:abstractNumId w:val="2"/>
  </w:num>
  <w:num w:numId="10" w16cid:durableId="1225484600">
    <w:abstractNumId w:val="1"/>
  </w:num>
  <w:num w:numId="11" w16cid:durableId="499928039">
    <w:abstractNumId w:val="0"/>
  </w:num>
  <w:num w:numId="12" w16cid:durableId="2061392705">
    <w:abstractNumId w:val="29"/>
  </w:num>
  <w:num w:numId="13" w16cid:durableId="1892499063">
    <w:abstractNumId w:val="33"/>
  </w:num>
  <w:num w:numId="14" w16cid:durableId="1978992034">
    <w:abstractNumId w:val="17"/>
  </w:num>
  <w:num w:numId="15" w16cid:durableId="1765298954">
    <w:abstractNumId w:val="26"/>
  </w:num>
  <w:num w:numId="16" w16cid:durableId="668486837">
    <w:abstractNumId w:val="26"/>
  </w:num>
  <w:num w:numId="17" w16cid:durableId="1076244274">
    <w:abstractNumId w:val="12"/>
  </w:num>
  <w:num w:numId="18" w16cid:durableId="1932273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7813966">
    <w:abstractNumId w:val="20"/>
  </w:num>
  <w:num w:numId="20" w16cid:durableId="1059864002">
    <w:abstractNumId w:val="15"/>
  </w:num>
  <w:num w:numId="21" w16cid:durableId="1562322705">
    <w:abstractNumId w:val="22"/>
  </w:num>
  <w:num w:numId="22" w16cid:durableId="1096095658">
    <w:abstractNumId w:val="31"/>
  </w:num>
  <w:num w:numId="23" w16cid:durableId="808982381">
    <w:abstractNumId w:val="24"/>
  </w:num>
  <w:num w:numId="24" w16cid:durableId="1278372791">
    <w:abstractNumId w:val="28"/>
  </w:num>
  <w:num w:numId="25" w16cid:durableId="1824272797">
    <w:abstractNumId w:val="9"/>
  </w:num>
  <w:num w:numId="26" w16cid:durableId="1926456240">
    <w:abstractNumId w:val="32"/>
  </w:num>
  <w:num w:numId="27" w16cid:durableId="1605108736">
    <w:abstractNumId w:val="27"/>
  </w:num>
  <w:num w:numId="28" w16cid:durableId="1346783808">
    <w:abstractNumId w:val="13"/>
  </w:num>
  <w:num w:numId="29" w16cid:durableId="73749157">
    <w:abstractNumId w:val="25"/>
  </w:num>
  <w:num w:numId="30" w16cid:durableId="839808586">
    <w:abstractNumId w:val="18"/>
  </w:num>
  <w:num w:numId="31" w16cid:durableId="286206829">
    <w:abstractNumId w:val="21"/>
  </w:num>
  <w:num w:numId="32" w16cid:durableId="1606960251">
    <w:abstractNumId w:val="16"/>
  </w:num>
  <w:num w:numId="33" w16cid:durableId="1376465794">
    <w:abstractNumId w:val="23"/>
  </w:num>
  <w:num w:numId="34" w16cid:durableId="1263957634">
    <w:abstractNumId w:val="10"/>
  </w:num>
  <w:num w:numId="35" w16cid:durableId="159587594">
    <w:abstractNumId w:val="10"/>
    <w:lvlOverride w:ilvl="0">
      <w:lvl w:ilvl="0">
        <w:start w:val="1"/>
        <w:numFmt w:val="decimal"/>
        <w:lvlText w:val="%1."/>
        <w:lvlJc w:val="left"/>
        <w:pPr>
          <w:ind w:left="860" w:hanging="720"/>
        </w:pPr>
        <w:rPr>
          <w:rFonts w:ascii="Verdana" w:eastAsia="Arial" w:hAnsi="Verdana" w:cs="Arial" w:hint="default"/>
          <w:b/>
          <w:bCs/>
          <w:i w:val="0"/>
          <w:color w:val="008D7F"/>
          <w:w w:val="99"/>
          <w:sz w:val="36"/>
          <w:szCs w:val="18"/>
        </w:rPr>
      </w:lvl>
    </w:lvlOverride>
    <w:lvlOverride w:ilvl="1">
      <w:lvl w:ilvl="1">
        <w:start w:val="1"/>
        <w:numFmt w:val="decimal"/>
        <w:lvlText w:val="%1.%2"/>
        <w:lvlJc w:val="left"/>
        <w:pPr>
          <w:ind w:left="860" w:hanging="720"/>
        </w:pPr>
        <w:rPr>
          <w:rFonts w:ascii="Verdana" w:eastAsia="Arial" w:hAnsi="Verdana" w:cs="Arial" w:hint="default"/>
          <w:b w:val="0"/>
          <w:i w:val="0"/>
          <w:color w:val="323537"/>
          <w:w w:val="99"/>
          <w:sz w:val="20"/>
          <w:szCs w:val="18"/>
        </w:rPr>
      </w:lvl>
    </w:lvlOverride>
    <w:lvlOverride w:ilvl="2">
      <w:lvl w:ilvl="2">
        <w:start w:val="1"/>
        <w:numFmt w:val="decimal"/>
        <w:lvlText w:val="%1.%2.%3"/>
        <w:lvlJc w:val="left"/>
        <w:pPr>
          <w:ind w:left="1580" w:hanging="720"/>
        </w:pPr>
        <w:rPr>
          <w:rFonts w:ascii="Verdana" w:eastAsia="Arial" w:hAnsi="Verdana" w:cs="Arial" w:hint="default"/>
          <w:b w:val="0"/>
          <w:i w:val="0"/>
          <w:color w:val="323537"/>
          <w:w w:val="99"/>
          <w:sz w:val="20"/>
          <w:szCs w:val="18"/>
        </w:rPr>
      </w:lvl>
    </w:lvlOverride>
    <w:lvlOverride w:ilvl="3">
      <w:lvl w:ilvl="3">
        <w:start w:val="1"/>
        <w:numFmt w:val="decimal"/>
        <w:lvlText w:val="%1.%2.%3.%4"/>
        <w:lvlJc w:val="left"/>
        <w:pPr>
          <w:ind w:left="2301" w:hanging="721"/>
        </w:pPr>
        <w:rPr>
          <w:rFonts w:ascii="Arial" w:eastAsia="Arial" w:hAnsi="Arial" w:cs="Arial" w:hint="default"/>
          <w:spacing w:val="-2"/>
          <w:w w:val="99"/>
          <w:sz w:val="18"/>
          <w:szCs w:val="18"/>
        </w:rPr>
      </w:lvl>
    </w:lvlOverride>
    <w:lvlOverride w:ilvl="4">
      <w:lvl w:ilvl="4">
        <w:numFmt w:val="bullet"/>
        <w:lvlText w:val="•"/>
        <w:lvlJc w:val="left"/>
        <w:pPr>
          <w:ind w:left="4051" w:hanging="721"/>
        </w:pPr>
        <w:rPr>
          <w:rFonts w:hint="default"/>
        </w:rPr>
      </w:lvl>
    </w:lvlOverride>
    <w:lvlOverride w:ilvl="5">
      <w:lvl w:ilvl="5">
        <w:numFmt w:val="bullet"/>
        <w:lvlText w:val="•"/>
        <w:lvlJc w:val="left"/>
        <w:pPr>
          <w:ind w:left="4927" w:hanging="721"/>
        </w:pPr>
        <w:rPr>
          <w:rFonts w:hint="default"/>
        </w:rPr>
      </w:lvl>
    </w:lvlOverride>
    <w:lvlOverride w:ilvl="6">
      <w:lvl w:ilvl="6">
        <w:numFmt w:val="bullet"/>
        <w:lvlText w:val="•"/>
        <w:lvlJc w:val="left"/>
        <w:pPr>
          <w:ind w:left="5803" w:hanging="721"/>
        </w:pPr>
        <w:rPr>
          <w:rFonts w:hint="default"/>
        </w:rPr>
      </w:lvl>
    </w:lvlOverride>
    <w:lvlOverride w:ilvl="7">
      <w:lvl w:ilvl="7">
        <w:numFmt w:val="bullet"/>
        <w:lvlText w:val="•"/>
        <w:lvlJc w:val="left"/>
        <w:pPr>
          <w:ind w:left="6679" w:hanging="721"/>
        </w:pPr>
        <w:rPr>
          <w:rFonts w:hint="default"/>
        </w:rPr>
      </w:lvl>
    </w:lvlOverride>
    <w:lvlOverride w:ilvl="8">
      <w:lvl w:ilvl="8">
        <w:numFmt w:val="bullet"/>
        <w:lvlText w:val="•"/>
        <w:lvlJc w:val="left"/>
        <w:pPr>
          <w:ind w:left="7554" w:hanging="721"/>
        </w:pPr>
        <w:rPr>
          <w:rFonts w:hint="default"/>
        </w:rPr>
      </w:lvl>
    </w:lvlOverride>
  </w:num>
  <w:num w:numId="36" w16cid:durableId="2030987081">
    <w:abstractNumId w:val="30"/>
  </w:num>
  <w:num w:numId="37" w16cid:durableId="1602105542">
    <w:abstractNumId w:val="11"/>
  </w:num>
  <w:num w:numId="38" w16cid:durableId="770979440">
    <w:abstractNumId w:val="14"/>
  </w:num>
  <w:num w:numId="39" w16cid:durableId="1868368954">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94"/>
    <w:rsid w:val="00002CE9"/>
    <w:rsid w:val="00005FD1"/>
    <w:rsid w:val="000213CF"/>
    <w:rsid w:val="00030490"/>
    <w:rsid w:val="00054BE0"/>
    <w:rsid w:val="00054E28"/>
    <w:rsid w:val="000750C1"/>
    <w:rsid w:val="00091436"/>
    <w:rsid w:val="000942F1"/>
    <w:rsid w:val="000A4718"/>
    <w:rsid w:val="000B12B9"/>
    <w:rsid w:val="000C5EA5"/>
    <w:rsid w:val="000E2E54"/>
    <w:rsid w:val="00101DAA"/>
    <w:rsid w:val="00120400"/>
    <w:rsid w:val="0014774B"/>
    <w:rsid w:val="00160CBC"/>
    <w:rsid w:val="001821AD"/>
    <w:rsid w:val="0018447F"/>
    <w:rsid w:val="00191A8A"/>
    <w:rsid w:val="0019236D"/>
    <w:rsid w:val="001A4015"/>
    <w:rsid w:val="001A7689"/>
    <w:rsid w:val="001B2F32"/>
    <w:rsid w:val="001C36D8"/>
    <w:rsid w:val="001C5828"/>
    <w:rsid w:val="001D3EA5"/>
    <w:rsid w:val="001D5840"/>
    <w:rsid w:val="001E2A82"/>
    <w:rsid w:val="002142AB"/>
    <w:rsid w:val="0023306A"/>
    <w:rsid w:val="0024473F"/>
    <w:rsid w:val="00250C87"/>
    <w:rsid w:val="00252C19"/>
    <w:rsid w:val="00261F00"/>
    <w:rsid w:val="00280D5B"/>
    <w:rsid w:val="00292C51"/>
    <w:rsid w:val="002A4D03"/>
    <w:rsid w:val="002B0C86"/>
    <w:rsid w:val="002B2ADD"/>
    <w:rsid w:val="002B6AF3"/>
    <w:rsid w:val="002C5E8E"/>
    <w:rsid w:val="002D6AB1"/>
    <w:rsid w:val="002E659D"/>
    <w:rsid w:val="00320E75"/>
    <w:rsid w:val="003C3CCC"/>
    <w:rsid w:val="003C4266"/>
    <w:rsid w:val="003D3727"/>
    <w:rsid w:val="00403C61"/>
    <w:rsid w:val="004078F7"/>
    <w:rsid w:val="00417171"/>
    <w:rsid w:val="0046015F"/>
    <w:rsid w:val="00471E07"/>
    <w:rsid w:val="0047261C"/>
    <w:rsid w:val="00473AD6"/>
    <w:rsid w:val="004849C6"/>
    <w:rsid w:val="00491DE1"/>
    <w:rsid w:val="004B0DE0"/>
    <w:rsid w:val="004C1DB4"/>
    <w:rsid w:val="004D1C3E"/>
    <w:rsid w:val="004D60F2"/>
    <w:rsid w:val="004E7469"/>
    <w:rsid w:val="004F1655"/>
    <w:rsid w:val="005009DF"/>
    <w:rsid w:val="005053C7"/>
    <w:rsid w:val="005061B6"/>
    <w:rsid w:val="005119D7"/>
    <w:rsid w:val="00521B2E"/>
    <w:rsid w:val="005360B2"/>
    <w:rsid w:val="00541841"/>
    <w:rsid w:val="00543F3B"/>
    <w:rsid w:val="00546DA4"/>
    <w:rsid w:val="0055294B"/>
    <w:rsid w:val="00554451"/>
    <w:rsid w:val="005B1E6A"/>
    <w:rsid w:val="005B71B0"/>
    <w:rsid w:val="005C3840"/>
    <w:rsid w:val="00641332"/>
    <w:rsid w:val="0064154D"/>
    <w:rsid w:val="00646C4E"/>
    <w:rsid w:val="00655BC6"/>
    <w:rsid w:val="00656BB6"/>
    <w:rsid w:val="006609E0"/>
    <w:rsid w:val="00665132"/>
    <w:rsid w:val="00682FF8"/>
    <w:rsid w:val="006935C5"/>
    <w:rsid w:val="006C0992"/>
    <w:rsid w:val="006C4D6D"/>
    <w:rsid w:val="006E5DFC"/>
    <w:rsid w:val="006F040F"/>
    <w:rsid w:val="006F22E3"/>
    <w:rsid w:val="007161A8"/>
    <w:rsid w:val="00723814"/>
    <w:rsid w:val="007329A8"/>
    <w:rsid w:val="007369AE"/>
    <w:rsid w:val="00737F43"/>
    <w:rsid w:val="0078045C"/>
    <w:rsid w:val="00781000"/>
    <w:rsid w:val="007B075C"/>
    <w:rsid w:val="007B2E9C"/>
    <w:rsid w:val="007B75CC"/>
    <w:rsid w:val="007E2ADE"/>
    <w:rsid w:val="007F6F58"/>
    <w:rsid w:val="00817DCC"/>
    <w:rsid w:val="00827AB3"/>
    <w:rsid w:val="00835095"/>
    <w:rsid w:val="00857C94"/>
    <w:rsid w:val="00867E4B"/>
    <w:rsid w:val="00882E54"/>
    <w:rsid w:val="0088339F"/>
    <w:rsid w:val="0089361F"/>
    <w:rsid w:val="00893A65"/>
    <w:rsid w:val="008C4D0E"/>
    <w:rsid w:val="008D057A"/>
    <w:rsid w:val="008D35C4"/>
    <w:rsid w:val="00912556"/>
    <w:rsid w:val="00913B7D"/>
    <w:rsid w:val="009301F4"/>
    <w:rsid w:val="009534AC"/>
    <w:rsid w:val="009560EB"/>
    <w:rsid w:val="0095722F"/>
    <w:rsid w:val="00964B11"/>
    <w:rsid w:val="009911F7"/>
    <w:rsid w:val="009A2184"/>
    <w:rsid w:val="009E40E4"/>
    <w:rsid w:val="009F6084"/>
    <w:rsid w:val="00A334F9"/>
    <w:rsid w:val="00A60072"/>
    <w:rsid w:val="00A617A1"/>
    <w:rsid w:val="00A63F65"/>
    <w:rsid w:val="00A81706"/>
    <w:rsid w:val="00A963C3"/>
    <w:rsid w:val="00AB2F90"/>
    <w:rsid w:val="00AD4405"/>
    <w:rsid w:val="00AE6E21"/>
    <w:rsid w:val="00AF44A1"/>
    <w:rsid w:val="00AF58F0"/>
    <w:rsid w:val="00B03EE3"/>
    <w:rsid w:val="00B11FFD"/>
    <w:rsid w:val="00B40836"/>
    <w:rsid w:val="00B5042F"/>
    <w:rsid w:val="00B55464"/>
    <w:rsid w:val="00B636D5"/>
    <w:rsid w:val="00B6388C"/>
    <w:rsid w:val="00B727CA"/>
    <w:rsid w:val="00B843A0"/>
    <w:rsid w:val="00B97171"/>
    <w:rsid w:val="00BA2A72"/>
    <w:rsid w:val="00BA7C1B"/>
    <w:rsid w:val="00BC434D"/>
    <w:rsid w:val="00BF6BA7"/>
    <w:rsid w:val="00C05E46"/>
    <w:rsid w:val="00C127CD"/>
    <w:rsid w:val="00C2376F"/>
    <w:rsid w:val="00C25E2A"/>
    <w:rsid w:val="00C279A7"/>
    <w:rsid w:val="00C45B1F"/>
    <w:rsid w:val="00C5139B"/>
    <w:rsid w:val="00C712BC"/>
    <w:rsid w:val="00C756EE"/>
    <w:rsid w:val="00C831CB"/>
    <w:rsid w:val="00C93667"/>
    <w:rsid w:val="00CA0EBE"/>
    <w:rsid w:val="00CC2440"/>
    <w:rsid w:val="00CE6715"/>
    <w:rsid w:val="00CF079D"/>
    <w:rsid w:val="00CF5B28"/>
    <w:rsid w:val="00CF6986"/>
    <w:rsid w:val="00D047FA"/>
    <w:rsid w:val="00D32FE2"/>
    <w:rsid w:val="00D4411A"/>
    <w:rsid w:val="00D9688F"/>
    <w:rsid w:val="00D9692D"/>
    <w:rsid w:val="00DA1A0D"/>
    <w:rsid w:val="00DB3AB1"/>
    <w:rsid w:val="00DB5617"/>
    <w:rsid w:val="00DB6EB8"/>
    <w:rsid w:val="00DC1BB2"/>
    <w:rsid w:val="00DD011D"/>
    <w:rsid w:val="00DF36F9"/>
    <w:rsid w:val="00E06C70"/>
    <w:rsid w:val="00E14ECC"/>
    <w:rsid w:val="00E15A74"/>
    <w:rsid w:val="00E26A71"/>
    <w:rsid w:val="00E30E42"/>
    <w:rsid w:val="00E4010D"/>
    <w:rsid w:val="00E51B2A"/>
    <w:rsid w:val="00E674D4"/>
    <w:rsid w:val="00E72186"/>
    <w:rsid w:val="00EA0B66"/>
    <w:rsid w:val="00EB798C"/>
    <w:rsid w:val="00EC18D8"/>
    <w:rsid w:val="00EC564B"/>
    <w:rsid w:val="00EC5DEA"/>
    <w:rsid w:val="00EE68D8"/>
    <w:rsid w:val="00EF1582"/>
    <w:rsid w:val="00F12F57"/>
    <w:rsid w:val="00F158D0"/>
    <w:rsid w:val="00F26195"/>
    <w:rsid w:val="00F352F5"/>
    <w:rsid w:val="00F561AE"/>
    <w:rsid w:val="00F9056A"/>
    <w:rsid w:val="00F910ED"/>
    <w:rsid w:val="00F940A0"/>
    <w:rsid w:val="00FA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5094DA"/>
  <w15:chartTrackingRefBased/>
  <w15:docId w15:val="{B052F332-EC80-A242-A586-2761E96A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06"/>
    <w:pPr>
      <w:spacing w:before="120" w:after="240" w:line="280" w:lineRule="exact"/>
      <w:jc w:val="both"/>
    </w:pPr>
    <w:rPr>
      <w:color w:val="323537" w:themeColor="background2" w:themeShade="40"/>
      <w:sz w:val="20"/>
      <w:szCs w:val="20"/>
      <w:lang w:val="en-GB"/>
    </w:rPr>
  </w:style>
  <w:style w:type="paragraph" w:styleId="Heading1">
    <w:name w:val="heading 1"/>
    <w:next w:val="Normal"/>
    <w:link w:val="Heading1Char"/>
    <w:uiPriority w:val="9"/>
    <w:qFormat/>
    <w:rsid w:val="00913B7D"/>
    <w:pPr>
      <w:keepNext/>
      <w:keepLines/>
      <w:numPr>
        <w:numId w:val="24"/>
      </w:numPr>
      <w:spacing w:after="0" w:line="240" w:lineRule="auto"/>
      <w:jc w:val="right"/>
      <w:outlineLvl w:val="0"/>
    </w:pPr>
    <w:rPr>
      <w:rFonts w:asciiTheme="majorHAnsi" w:eastAsiaTheme="majorEastAsia" w:hAnsiTheme="majorHAnsi" w:cstheme="majorBidi"/>
      <w:b/>
      <w:bCs/>
      <w:caps/>
      <w:color w:val="FFFFFF" w:themeColor="background1"/>
      <w:sz w:val="96"/>
      <w:szCs w:val="96"/>
      <w:lang w:val="fr-FR"/>
    </w:rPr>
  </w:style>
  <w:style w:type="paragraph" w:styleId="Heading2">
    <w:name w:val="heading 2"/>
    <w:basedOn w:val="Heading1"/>
    <w:next w:val="Normal"/>
    <w:link w:val="Heading2Char"/>
    <w:uiPriority w:val="9"/>
    <w:unhideWhenUsed/>
    <w:qFormat/>
    <w:rsid w:val="004849C6"/>
    <w:pPr>
      <w:numPr>
        <w:numId w:val="36"/>
      </w:numPr>
      <w:spacing w:before="600" w:after="200"/>
      <w:ind w:left="862"/>
      <w:jc w:val="left"/>
      <w:outlineLvl w:val="1"/>
    </w:pPr>
    <w:rPr>
      <w:bCs w:val="0"/>
      <w:caps w:val="0"/>
      <w:color w:val="008D7F" w:themeColor="text1"/>
      <w:sz w:val="36"/>
      <w:szCs w:val="36"/>
      <w:lang w:val="en-US"/>
    </w:rPr>
  </w:style>
  <w:style w:type="paragraph" w:styleId="Heading3">
    <w:name w:val="heading 3"/>
    <w:basedOn w:val="Heading2"/>
    <w:next w:val="Normal"/>
    <w:link w:val="Heading3Char"/>
    <w:uiPriority w:val="9"/>
    <w:unhideWhenUsed/>
    <w:qFormat/>
    <w:rsid w:val="00CA0EBE"/>
    <w:pPr>
      <w:numPr>
        <w:ilvl w:val="2"/>
      </w:numPr>
      <w:spacing w:before="480" w:line="360" w:lineRule="exact"/>
      <w:outlineLvl w:val="2"/>
    </w:pPr>
    <w:rPr>
      <w:b w:val="0"/>
      <w:color w:val="06262D" w:themeColor="text2"/>
      <w:sz w:val="28"/>
      <w:szCs w:val="28"/>
    </w:rPr>
  </w:style>
  <w:style w:type="paragraph" w:styleId="Heading4">
    <w:name w:val="heading 4"/>
    <w:basedOn w:val="Heading3"/>
    <w:next w:val="Normal"/>
    <w:link w:val="Heading4Char"/>
    <w:uiPriority w:val="9"/>
    <w:unhideWhenUsed/>
    <w:qFormat/>
    <w:rsid w:val="00CA0EBE"/>
    <w:pPr>
      <w:numPr>
        <w:ilvl w:val="3"/>
      </w:numPr>
      <w:spacing w:before="0" w:after="0"/>
      <w:outlineLvl w:val="3"/>
    </w:pPr>
    <w:rPr>
      <w:b/>
      <w:bCs/>
      <w:caps/>
      <w:sz w:val="20"/>
    </w:rPr>
  </w:style>
  <w:style w:type="paragraph" w:styleId="Heading5">
    <w:name w:val="heading 5"/>
    <w:basedOn w:val="Normal"/>
    <w:next w:val="Normal"/>
    <w:link w:val="Heading5Char"/>
    <w:uiPriority w:val="9"/>
    <w:semiHidden/>
    <w:unhideWhenUsed/>
    <w:qFormat/>
    <w:rsid w:val="00002CE9"/>
    <w:pPr>
      <w:keepNext/>
      <w:keepLines/>
      <w:numPr>
        <w:ilvl w:val="4"/>
        <w:numId w:val="16"/>
      </w:numPr>
      <w:spacing w:before="40" w:after="0"/>
      <w:outlineLvl w:val="4"/>
    </w:pPr>
    <w:rPr>
      <w:rFonts w:asciiTheme="majorHAnsi" w:eastAsiaTheme="majorEastAsia" w:hAnsiTheme="majorHAnsi" w:cstheme="majorBidi"/>
      <w:color w:val="000E0C" w:themeColor="accent1" w:themeShade="40"/>
    </w:rPr>
  </w:style>
  <w:style w:type="paragraph" w:styleId="Heading6">
    <w:name w:val="heading 6"/>
    <w:basedOn w:val="Normal"/>
    <w:next w:val="Normal"/>
    <w:link w:val="Heading6Char"/>
    <w:uiPriority w:val="9"/>
    <w:semiHidden/>
    <w:unhideWhenUsed/>
    <w:qFormat/>
    <w:rsid w:val="00002CE9"/>
    <w:pPr>
      <w:keepNext/>
      <w:keepLines/>
      <w:numPr>
        <w:ilvl w:val="5"/>
        <w:numId w:val="16"/>
      </w:numPr>
      <w:spacing w:before="40" w:after="0"/>
      <w:outlineLvl w:val="5"/>
    </w:pPr>
    <w:rPr>
      <w:rFonts w:asciiTheme="majorHAnsi" w:eastAsiaTheme="majorEastAsia" w:hAnsiTheme="majorHAnsi" w:cstheme="majorBidi"/>
      <w:color w:val="000E0C" w:themeColor="accent1" w:themeShade="40"/>
    </w:rPr>
  </w:style>
  <w:style w:type="paragraph" w:styleId="Heading7">
    <w:name w:val="heading 7"/>
    <w:basedOn w:val="Normal"/>
    <w:next w:val="Normal"/>
    <w:link w:val="Heading7Char"/>
    <w:uiPriority w:val="9"/>
    <w:semiHidden/>
    <w:unhideWhenUsed/>
    <w:qFormat/>
    <w:rsid w:val="00002CE9"/>
    <w:pPr>
      <w:keepNext/>
      <w:keepLines/>
      <w:numPr>
        <w:ilvl w:val="6"/>
        <w:numId w:val="16"/>
      </w:numPr>
      <w:spacing w:before="40" w:after="0"/>
      <w:outlineLvl w:val="6"/>
    </w:pPr>
    <w:rPr>
      <w:rFonts w:asciiTheme="majorHAnsi" w:eastAsiaTheme="majorEastAsia" w:hAnsiTheme="majorHAnsi" w:cstheme="majorBidi"/>
      <w:i/>
      <w:iCs/>
      <w:color w:val="000E0C" w:themeColor="accent1" w:themeShade="40"/>
    </w:rPr>
  </w:style>
  <w:style w:type="paragraph" w:styleId="Heading8">
    <w:name w:val="heading 8"/>
    <w:basedOn w:val="Normal"/>
    <w:next w:val="Normal"/>
    <w:link w:val="Heading8Char"/>
    <w:uiPriority w:val="9"/>
    <w:semiHidden/>
    <w:unhideWhenUsed/>
    <w:qFormat/>
    <w:rsid w:val="00002CE9"/>
    <w:pPr>
      <w:keepNext/>
      <w:keepLines/>
      <w:numPr>
        <w:ilvl w:val="7"/>
        <w:numId w:val="16"/>
      </w:numPr>
      <w:spacing w:before="40" w:after="0"/>
      <w:outlineLvl w:val="7"/>
    </w:pPr>
    <w:rPr>
      <w:rFonts w:asciiTheme="majorHAnsi" w:eastAsiaTheme="majorEastAsia" w:hAnsiTheme="majorHAnsi" w:cstheme="majorBidi"/>
      <w:color w:val="008D7F" w:themeColor="text1"/>
      <w:sz w:val="21"/>
      <w:szCs w:val="21"/>
      <w14:textFill>
        <w14:solidFill>
          <w14:schemeClr w14:val="tx1">
            <w14:lumMod w14:val="85000"/>
            <w14:lumOff w14:val="15000"/>
            <w14:lumMod w14:val="25000"/>
          </w14:schemeClr>
        </w14:solidFill>
      </w14:textFill>
    </w:rPr>
  </w:style>
  <w:style w:type="paragraph" w:styleId="Heading9">
    <w:name w:val="heading 9"/>
    <w:basedOn w:val="Normal"/>
    <w:next w:val="Normal"/>
    <w:link w:val="Heading9Char"/>
    <w:uiPriority w:val="9"/>
    <w:semiHidden/>
    <w:unhideWhenUsed/>
    <w:qFormat/>
    <w:rsid w:val="00002CE9"/>
    <w:pPr>
      <w:keepNext/>
      <w:keepLines/>
      <w:numPr>
        <w:ilvl w:val="8"/>
        <w:numId w:val="16"/>
      </w:numPr>
      <w:spacing w:before="40" w:after="0"/>
      <w:outlineLvl w:val="8"/>
    </w:pPr>
    <w:rPr>
      <w:rFonts w:asciiTheme="majorHAnsi" w:eastAsiaTheme="majorEastAsia" w:hAnsiTheme="majorHAnsi" w:cstheme="majorBidi"/>
      <w:i/>
      <w:iCs/>
      <w:color w:val="008D7F" w:themeColor="text1"/>
      <w:sz w:val="21"/>
      <w:szCs w:val="21"/>
      <w14:textFill>
        <w14:solidFill>
          <w14:schemeClr w14:val="tx1">
            <w14:lumMod w14:val="85000"/>
            <w14:lumOff w14:val="15000"/>
            <w14:lumMod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F6084"/>
    <w:pPr>
      <w:spacing w:after="0" w:line="240" w:lineRule="auto"/>
    </w:pPr>
    <w:rPr>
      <w:rFonts w:eastAsiaTheme="minorEastAsia"/>
    </w:rPr>
  </w:style>
  <w:style w:type="character" w:customStyle="1" w:styleId="NoSpacingChar">
    <w:name w:val="No Spacing Char"/>
    <w:basedOn w:val="DefaultParagraphFont"/>
    <w:link w:val="NoSpacing"/>
    <w:uiPriority w:val="1"/>
    <w:rsid w:val="009F6084"/>
    <w:rPr>
      <w:rFonts w:eastAsiaTheme="minorEastAsia"/>
    </w:rPr>
  </w:style>
  <w:style w:type="character" w:customStyle="1" w:styleId="Heading1Char">
    <w:name w:val="Heading 1 Char"/>
    <w:basedOn w:val="DefaultParagraphFont"/>
    <w:link w:val="Heading1"/>
    <w:uiPriority w:val="9"/>
    <w:rsid w:val="00913B7D"/>
    <w:rPr>
      <w:rFonts w:asciiTheme="majorHAnsi" w:eastAsiaTheme="majorEastAsia" w:hAnsiTheme="majorHAnsi" w:cstheme="majorBidi"/>
      <w:b/>
      <w:bCs/>
      <w:caps/>
      <w:color w:val="FFFFFF" w:themeColor="background1"/>
      <w:sz w:val="96"/>
      <w:szCs w:val="96"/>
      <w:lang w:val="fr-FR"/>
    </w:rPr>
  </w:style>
  <w:style w:type="paragraph" w:styleId="TOCHeading">
    <w:name w:val="TOC Heading"/>
    <w:basedOn w:val="Heading1"/>
    <w:next w:val="Normal"/>
    <w:uiPriority w:val="39"/>
    <w:unhideWhenUsed/>
    <w:qFormat/>
    <w:rsid w:val="001B2F32"/>
    <w:pPr>
      <w:jc w:val="left"/>
      <w:outlineLvl w:val="9"/>
    </w:pPr>
    <w:rPr>
      <w:bCs w:val="0"/>
      <w:color w:val="008D7F" w:themeColor="text1"/>
      <w:sz w:val="72"/>
      <w:szCs w:val="72"/>
    </w:rPr>
  </w:style>
  <w:style w:type="paragraph" w:styleId="TOC1">
    <w:name w:val="toc 1"/>
    <w:basedOn w:val="Normal"/>
    <w:next w:val="Normal"/>
    <w:autoRedefine/>
    <w:uiPriority w:val="39"/>
    <w:unhideWhenUsed/>
    <w:qFormat/>
    <w:rsid w:val="00DB3AB1"/>
    <w:pPr>
      <w:tabs>
        <w:tab w:val="right" w:leader="dot" w:pos="8931"/>
      </w:tabs>
      <w:spacing w:after="100"/>
    </w:pPr>
    <w:rPr>
      <w:b/>
      <w:color w:val="00231F" w:themeColor="text1" w:themeShade="40"/>
    </w:rPr>
  </w:style>
  <w:style w:type="character" w:styleId="Hyperlink">
    <w:name w:val="Hyperlink"/>
    <w:basedOn w:val="DefaultParagraphFont"/>
    <w:uiPriority w:val="99"/>
    <w:unhideWhenUsed/>
    <w:rsid w:val="00AB2F90"/>
    <w:rPr>
      <w:b/>
      <w:bCs/>
      <w:noProof/>
      <w:color w:val="003934" w:themeColor="accent1"/>
      <w:u w:val="none"/>
    </w:rPr>
  </w:style>
  <w:style w:type="character" w:customStyle="1" w:styleId="Heading2Char">
    <w:name w:val="Heading 2 Char"/>
    <w:basedOn w:val="DefaultParagraphFont"/>
    <w:link w:val="Heading2"/>
    <w:uiPriority w:val="9"/>
    <w:rsid w:val="004849C6"/>
    <w:rPr>
      <w:rFonts w:asciiTheme="majorHAnsi" w:eastAsiaTheme="majorEastAsia" w:hAnsiTheme="majorHAnsi" w:cstheme="majorBidi"/>
      <w:b/>
      <w:color w:val="008D7F" w:themeColor="text1"/>
      <w:sz w:val="36"/>
      <w:szCs w:val="36"/>
    </w:rPr>
  </w:style>
  <w:style w:type="paragraph" w:styleId="TOC2">
    <w:name w:val="toc 2"/>
    <w:basedOn w:val="Normal"/>
    <w:next w:val="Normal"/>
    <w:autoRedefine/>
    <w:uiPriority w:val="39"/>
    <w:unhideWhenUsed/>
    <w:qFormat/>
    <w:rsid w:val="00DB3AB1"/>
    <w:pPr>
      <w:tabs>
        <w:tab w:val="left" w:pos="880"/>
        <w:tab w:val="right" w:leader="dot" w:pos="8931"/>
      </w:tabs>
      <w:spacing w:after="100"/>
      <w:ind w:left="220"/>
    </w:pPr>
    <w:rPr>
      <w:b/>
    </w:rPr>
  </w:style>
  <w:style w:type="character" w:customStyle="1" w:styleId="Heading3Char">
    <w:name w:val="Heading 3 Char"/>
    <w:basedOn w:val="DefaultParagraphFont"/>
    <w:link w:val="Heading3"/>
    <w:uiPriority w:val="9"/>
    <w:rsid w:val="00CA0EBE"/>
    <w:rPr>
      <w:rFonts w:asciiTheme="majorHAnsi" w:eastAsiaTheme="majorEastAsia" w:hAnsiTheme="majorHAnsi" w:cstheme="majorBidi"/>
      <w:color w:val="06262D" w:themeColor="text2"/>
      <w:sz w:val="28"/>
      <w:szCs w:val="28"/>
    </w:rPr>
  </w:style>
  <w:style w:type="paragraph" w:styleId="TOC3">
    <w:name w:val="toc 3"/>
    <w:basedOn w:val="Normal"/>
    <w:next w:val="Normal"/>
    <w:autoRedefine/>
    <w:uiPriority w:val="39"/>
    <w:unhideWhenUsed/>
    <w:qFormat/>
    <w:rsid w:val="0078045C"/>
    <w:pPr>
      <w:tabs>
        <w:tab w:val="left" w:pos="1320"/>
        <w:tab w:val="right" w:leader="dot" w:pos="8931"/>
      </w:tabs>
      <w:spacing w:after="100"/>
      <w:ind w:left="440"/>
    </w:pPr>
  </w:style>
  <w:style w:type="character" w:customStyle="1" w:styleId="Heading4Char">
    <w:name w:val="Heading 4 Char"/>
    <w:basedOn w:val="DefaultParagraphFont"/>
    <w:link w:val="Heading4"/>
    <w:uiPriority w:val="9"/>
    <w:rsid w:val="00002CE9"/>
    <w:rPr>
      <w:rFonts w:asciiTheme="majorHAnsi" w:eastAsiaTheme="majorEastAsia" w:hAnsiTheme="majorHAnsi" w:cstheme="majorBidi"/>
      <w:b/>
      <w:bCs/>
      <w:caps/>
      <w:color w:val="06262D" w:themeColor="text2"/>
      <w:sz w:val="20"/>
      <w:szCs w:val="28"/>
    </w:rPr>
  </w:style>
  <w:style w:type="character" w:customStyle="1" w:styleId="Heading5Char">
    <w:name w:val="Heading 5 Char"/>
    <w:basedOn w:val="DefaultParagraphFont"/>
    <w:link w:val="Heading5"/>
    <w:uiPriority w:val="9"/>
    <w:semiHidden/>
    <w:rsid w:val="0046015F"/>
    <w:rPr>
      <w:rFonts w:asciiTheme="majorHAnsi" w:eastAsiaTheme="majorEastAsia" w:hAnsiTheme="majorHAnsi" w:cstheme="majorBidi"/>
      <w:color w:val="002A26" w:themeColor="accent1" w:themeShade="BF"/>
    </w:rPr>
  </w:style>
  <w:style w:type="character" w:customStyle="1" w:styleId="Heading6Char">
    <w:name w:val="Heading 6 Char"/>
    <w:basedOn w:val="DefaultParagraphFont"/>
    <w:link w:val="Heading6"/>
    <w:uiPriority w:val="9"/>
    <w:semiHidden/>
    <w:rsid w:val="0046015F"/>
    <w:rPr>
      <w:rFonts w:asciiTheme="majorHAnsi" w:eastAsiaTheme="majorEastAsia" w:hAnsiTheme="majorHAnsi" w:cstheme="majorBidi"/>
      <w:color w:val="001C19" w:themeColor="accent1" w:themeShade="7F"/>
    </w:rPr>
  </w:style>
  <w:style w:type="character" w:customStyle="1" w:styleId="Heading7Char">
    <w:name w:val="Heading 7 Char"/>
    <w:basedOn w:val="DefaultParagraphFont"/>
    <w:link w:val="Heading7"/>
    <w:uiPriority w:val="9"/>
    <w:semiHidden/>
    <w:rsid w:val="0046015F"/>
    <w:rPr>
      <w:rFonts w:asciiTheme="majorHAnsi" w:eastAsiaTheme="majorEastAsia" w:hAnsiTheme="majorHAnsi" w:cstheme="majorBidi"/>
      <w:i/>
      <w:iCs/>
      <w:color w:val="001C19" w:themeColor="accent1" w:themeShade="7F"/>
    </w:rPr>
  </w:style>
  <w:style w:type="character" w:customStyle="1" w:styleId="Heading8Char">
    <w:name w:val="Heading 8 Char"/>
    <w:basedOn w:val="DefaultParagraphFont"/>
    <w:link w:val="Heading8"/>
    <w:uiPriority w:val="9"/>
    <w:semiHidden/>
    <w:rsid w:val="0046015F"/>
    <w:rPr>
      <w:rFonts w:asciiTheme="majorHAnsi" w:eastAsiaTheme="majorEastAsia" w:hAnsiTheme="majorHAnsi" w:cstheme="majorBidi"/>
      <w:color w:val="00C5B1" w:themeColor="text1" w:themeTint="D8"/>
      <w:sz w:val="21"/>
      <w:szCs w:val="21"/>
    </w:rPr>
  </w:style>
  <w:style w:type="character" w:customStyle="1" w:styleId="Heading9Char">
    <w:name w:val="Heading 9 Char"/>
    <w:basedOn w:val="DefaultParagraphFont"/>
    <w:link w:val="Heading9"/>
    <w:uiPriority w:val="9"/>
    <w:semiHidden/>
    <w:rsid w:val="0046015F"/>
    <w:rPr>
      <w:rFonts w:asciiTheme="majorHAnsi" w:eastAsiaTheme="majorEastAsia" w:hAnsiTheme="majorHAnsi" w:cstheme="majorBidi"/>
      <w:i/>
      <w:iCs/>
      <w:color w:val="00C5B1" w:themeColor="text1" w:themeTint="D8"/>
      <w:sz w:val="21"/>
      <w:szCs w:val="21"/>
    </w:rPr>
  </w:style>
  <w:style w:type="paragraph" w:styleId="Header">
    <w:name w:val="header"/>
    <w:basedOn w:val="Normal"/>
    <w:link w:val="HeaderChar"/>
    <w:uiPriority w:val="99"/>
    <w:unhideWhenUsed/>
    <w:qFormat/>
    <w:rsid w:val="00A63F65"/>
    <w:pPr>
      <w:tabs>
        <w:tab w:val="center" w:pos="4680"/>
        <w:tab w:val="right" w:pos="9360"/>
      </w:tabs>
      <w:spacing w:after="0" w:line="240" w:lineRule="auto"/>
      <w:jc w:val="right"/>
    </w:pPr>
    <w:rPr>
      <w:caps/>
      <w:color w:val="FFFFFF" w:themeColor="background1"/>
      <w:sz w:val="18"/>
      <w:szCs w:val="18"/>
      <w:lang w:val="en-US"/>
    </w:rPr>
  </w:style>
  <w:style w:type="character" w:customStyle="1" w:styleId="HeaderChar">
    <w:name w:val="Header Char"/>
    <w:basedOn w:val="DefaultParagraphFont"/>
    <w:link w:val="Header"/>
    <w:uiPriority w:val="99"/>
    <w:rsid w:val="00A63F65"/>
    <w:rPr>
      <w:caps/>
      <w:color w:val="FFFFFF" w:themeColor="background1"/>
      <w:sz w:val="18"/>
      <w:szCs w:val="18"/>
    </w:rPr>
  </w:style>
  <w:style w:type="paragraph" w:styleId="Footer">
    <w:name w:val="footer"/>
    <w:basedOn w:val="Normal"/>
    <w:link w:val="FooterChar"/>
    <w:uiPriority w:val="99"/>
    <w:unhideWhenUsed/>
    <w:qFormat/>
    <w:rsid w:val="007B075C"/>
    <w:pPr>
      <w:tabs>
        <w:tab w:val="center" w:pos="4680"/>
        <w:tab w:val="right" w:pos="9360"/>
      </w:tabs>
      <w:spacing w:after="0" w:line="240" w:lineRule="auto"/>
    </w:pPr>
    <w:rPr>
      <w:noProof/>
      <w:color w:val="646B6E" w:themeColor="background2" w:themeShade="80"/>
      <w:sz w:val="18"/>
      <w:szCs w:val="18"/>
    </w:rPr>
  </w:style>
  <w:style w:type="character" w:customStyle="1" w:styleId="FooterChar">
    <w:name w:val="Footer Char"/>
    <w:basedOn w:val="DefaultParagraphFont"/>
    <w:link w:val="Footer"/>
    <w:uiPriority w:val="99"/>
    <w:rsid w:val="007B075C"/>
    <w:rPr>
      <w:noProof/>
      <w:color w:val="646B6E" w:themeColor="background2" w:themeShade="80"/>
      <w:sz w:val="18"/>
      <w:szCs w:val="18"/>
      <w:lang w:val="fr-FR"/>
    </w:rPr>
  </w:style>
  <w:style w:type="character" w:styleId="PlaceholderText">
    <w:name w:val="Placeholder Text"/>
    <w:basedOn w:val="DefaultParagraphFont"/>
    <w:uiPriority w:val="99"/>
    <w:semiHidden/>
    <w:rsid w:val="00DB5617"/>
    <w:rPr>
      <w:color w:val="808080"/>
    </w:rPr>
  </w:style>
  <w:style w:type="paragraph" w:styleId="ListBullet">
    <w:name w:val="List Bullet"/>
    <w:basedOn w:val="Normal"/>
    <w:uiPriority w:val="99"/>
    <w:unhideWhenUsed/>
    <w:qFormat/>
    <w:rsid w:val="001B2F32"/>
    <w:pPr>
      <w:numPr>
        <w:numId w:val="12"/>
      </w:numPr>
      <w:spacing w:after="0"/>
      <w:ind w:left="357" w:hanging="357"/>
    </w:pPr>
  </w:style>
  <w:style w:type="paragraph" w:styleId="ListBullet2">
    <w:name w:val="List Bullet 2"/>
    <w:basedOn w:val="Normal"/>
    <w:uiPriority w:val="99"/>
    <w:unhideWhenUsed/>
    <w:qFormat/>
    <w:rsid w:val="001B2F32"/>
    <w:pPr>
      <w:numPr>
        <w:numId w:val="3"/>
      </w:numPr>
      <w:spacing w:after="0"/>
      <w:ind w:left="641" w:hanging="357"/>
    </w:pPr>
  </w:style>
  <w:style w:type="paragraph" w:styleId="ListBullet3">
    <w:name w:val="List Bullet 3"/>
    <w:basedOn w:val="Normal"/>
    <w:uiPriority w:val="99"/>
    <w:unhideWhenUsed/>
    <w:qFormat/>
    <w:rsid w:val="001B2F32"/>
    <w:pPr>
      <w:numPr>
        <w:numId w:val="4"/>
      </w:numPr>
      <w:spacing w:after="0"/>
      <w:ind w:left="924" w:hanging="357"/>
    </w:pPr>
  </w:style>
  <w:style w:type="paragraph" w:styleId="Subtitle">
    <w:name w:val="Subtitle"/>
    <w:basedOn w:val="Normal"/>
    <w:next w:val="Normal"/>
    <w:link w:val="SubtitleChar"/>
    <w:uiPriority w:val="11"/>
    <w:qFormat/>
    <w:rsid w:val="00E51B2A"/>
    <w:pPr>
      <w:spacing w:line="240" w:lineRule="auto"/>
    </w:pPr>
    <w:rPr>
      <w:color w:val="FFFFFF" w:themeColor="background1"/>
      <w:sz w:val="48"/>
      <w:szCs w:val="48"/>
    </w:rPr>
  </w:style>
  <w:style w:type="character" w:customStyle="1" w:styleId="SubtitleChar">
    <w:name w:val="Subtitle Char"/>
    <w:basedOn w:val="DefaultParagraphFont"/>
    <w:link w:val="Subtitle"/>
    <w:uiPriority w:val="11"/>
    <w:rsid w:val="00E51B2A"/>
    <w:rPr>
      <w:color w:val="FFFFFF" w:themeColor="background1"/>
      <w:sz w:val="48"/>
      <w:szCs w:val="48"/>
    </w:rPr>
  </w:style>
  <w:style w:type="paragraph" w:styleId="Title">
    <w:name w:val="Title"/>
    <w:basedOn w:val="Normal"/>
    <w:next w:val="Normal"/>
    <w:link w:val="TitleChar"/>
    <w:uiPriority w:val="10"/>
    <w:qFormat/>
    <w:rsid w:val="00A81706"/>
    <w:pPr>
      <w:spacing w:line="240" w:lineRule="auto"/>
      <w:jc w:val="left"/>
    </w:pPr>
    <w:rPr>
      <w:rFonts w:cstheme="majorHAnsi"/>
      <w:b/>
      <w:bCs/>
      <w:caps/>
      <w:noProof/>
      <w:color w:val="FFFFFF" w:themeColor="background1"/>
      <w:sz w:val="96"/>
      <w:szCs w:val="96"/>
    </w:rPr>
  </w:style>
  <w:style w:type="character" w:customStyle="1" w:styleId="TitleChar">
    <w:name w:val="Title Char"/>
    <w:basedOn w:val="DefaultParagraphFont"/>
    <w:link w:val="Title"/>
    <w:uiPriority w:val="10"/>
    <w:rsid w:val="00A81706"/>
    <w:rPr>
      <w:rFonts w:cstheme="majorHAnsi"/>
      <w:b/>
      <w:bCs/>
      <w:caps/>
      <w:noProof/>
      <w:color w:val="FFFFFF" w:themeColor="background1"/>
      <w:sz w:val="96"/>
      <w:szCs w:val="96"/>
      <w:lang w:val="en-GB"/>
    </w:rPr>
  </w:style>
  <w:style w:type="paragraph" w:styleId="Date">
    <w:name w:val="Date"/>
    <w:basedOn w:val="Normal"/>
    <w:next w:val="Normal"/>
    <w:link w:val="DateChar"/>
    <w:uiPriority w:val="99"/>
    <w:unhideWhenUsed/>
    <w:qFormat/>
    <w:rsid w:val="000E2E54"/>
    <w:rPr>
      <w:caps/>
      <w:color w:val="FFFFFF" w:themeColor="background1"/>
      <w:sz w:val="24"/>
      <w:szCs w:val="24"/>
    </w:rPr>
  </w:style>
  <w:style w:type="character" w:customStyle="1" w:styleId="DateChar">
    <w:name w:val="Date Char"/>
    <w:basedOn w:val="DefaultParagraphFont"/>
    <w:link w:val="Date"/>
    <w:uiPriority w:val="99"/>
    <w:rsid w:val="000E2E54"/>
    <w:rPr>
      <w:caps/>
      <w:color w:val="FFFFFF" w:themeColor="background1"/>
      <w:sz w:val="24"/>
      <w:szCs w:val="24"/>
      <w:lang w:val="fr-FR"/>
    </w:rPr>
  </w:style>
  <w:style w:type="character" w:styleId="BookTitle">
    <w:name w:val="Book Title"/>
    <w:aliases w:val="Chart Title"/>
    <w:uiPriority w:val="33"/>
    <w:qFormat/>
    <w:rsid w:val="006935C5"/>
    <w:rPr>
      <w:b/>
      <w:bCs/>
      <w:caps/>
      <w:smallCaps w:val="0"/>
      <w:strike w:val="0"/>
      <w:dstrike w:val="0"/>
      <w:vanish w:val="0"/>
      <w:color w:val="06262D" w:themeColor="text2"/>
      <w:sz w:val="20"/>
      <w:szCs w:val="20"/>
      <w:vertAlign w:val="baseline"/>
    </w:rPr>
  </w:style>
  <w:style w:type="table" w:styleId="TableGrid">
    <w:name w:val="Table Grid"/>
    <w:basedOn w:val="TableNormal"/>
    <w:uiPriority w:val="39"/>
    <w:rsid w:val="00F1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68D8"/>
    <w:rPr>
      <w:color w:val="646B6E" w:themeColor="background2" w:themeShade="80"/>
    </w:rPr>
  </w:style>
  <w:style w:type="paragraph" w:styleId="ListNumber">
    <w:name w:val="List Number"/>
    <w:basedOn w:val="Normal"/>
    <w:uiPriority w:val="99"/>
    <w:unhideWhenUsed/>
    <w:qFormat/>
    <w:rsid w:val="00543F3B"/>
    <w:pPr>
      <w:numPr>
        <w:ilvl w:val="1"/>
        <w:numId w:val="36"/>
      </w:numPr>
      <w:spacing w:before="200" w:after="200"/>
      <w:contextualSpacing/>
    </w:pPr>
  </w:style>
  <w:style w:type="paragraph" w:styleId="ListNumber2">
    <w:name w:val="List Number 2"/>
    <w:basedOn w:val="Normal"/>
    <w:uiPriority w:val="99"/>
    <w:unhideWhenUsed/>
    <w:qFormat/>
    <w:rsid w:val="00EE68D8"/>
    <w:pPr>
      <w:numPr>
        <w:ilvl w:val="1"/>
        <w:numId w:val="13"/>
      </w:numPr>
      <w:spacing w:after="0"/>
      <w:ind w:left="714" w:hanging="357"/>
    </w:pPr>
  </w:style>
  <w:style w:type="paragraph" w:styleId="ListContinue2">
    <w:name w:val="List Continue 2"/>
    <w:basedOn w:val="Normal"/>
    <w:uiPriority w:val="99"/>
    <w:unhideWhenUsed/>
    <w:rsid w:val="00EE68D8"/>
    <w:pPr>
      <w:spacing w:after="120"/>
      <w:ind w:left="566"/>
      <w:contextualSpacing/>
    </w:pPr>
  </w:style>
  <w:style w:type="paragraph" w:styleId="List2">
    <w:name w:val="List 2"/>
    <w:basedOn w:val="Normal"/>
    <w:uiPriority w:val="99"/>
    <w:unhideWhenUsed/>
    <w:rsid w:val="00EE68D8"/>
    <w:pPr>
      <w:ind w:left="566" w:hanging="283"/>
      <w:contextualSpacing/>
    </w:pPr>
  </w:style>
  <w:style w:type="paragraph" w:styleId="ListNumber3">
    <w:name w:val="List Number 3"/>
    <w:basedOn w:val="Normal"/>
    <w:uiPriority w:val="99"/>
    <w:unhideWhenUsed/>
    <w:qFormat/>
    <w:rsid w:val="00EE68D8"/>
    <w:pPr>
      <w:numPr>
        <w:ilvl w:val="2"/>
        <w:numId w:val="14"/>
      </w:numPr>
      <w:spacing w:after="0"/>
      <w:ind w:left="1077" w:hanging="357"/>
    </w:pPr>
  </w:style>
  <w:style w:type="paragraph" w:styleId="Bibliography">
    <w:name w:val="Bibliography"/>
    <w:basedOn w:val="Normal"/>
    <w:next w:val="Normal"/>
    <w:uiPriority w:val="37"/>
    <w:unhideWhenUsed/>
    <w:rsid w:val="00E14ECC"/>
  </w:style>
  <w:style w:type="paragraph" w:styleId="BodyText2">
    <w:name w:val="Body Text 2"/>
    <w:aliases w:val="Table Chart body text 1"/>
    <w:basedOn w:val="Normal"/>
    <w:link w:val="BodyText2Char"/>
    <w:unhideWhenUsed/>
    <w:qFormat/>
    <w:rsid w:val="005B71B0"/>
    <w:pPr>
      <w:spacing w:before="0" w:after="0"/>
      <w:jc w:val="center"/>
    </w:pPr>
    <w:rPr>
      <w:lang w:val="en-US"/>
    </w:rPr>
  </w:style>
  <w:style w:type="character" w:customStyle="1" w:styleId="BodyText2Char">
    <w:name w:val="Body Text 2 Char"/>
    <w:aliases w:val="Table Chart body text 1 Char"/>
    <w:basedOn w:val="DefaultParagraphFont"/>
    <w:link w:val="BodyText2"/>
    <w:rsid w:val="005B71B0"/>
    <w:rPr>
      <w:color w:val="323537" w:themeColor="background2" w:themeShade="40"/>
      <w:sz w:val="20"/>
      <w:szCs w:val="20"/>
    </w:rPr>
  </w:style>
  <w:style w:type="paragraph" w:styleId="BodyText3">
    <w:name w:val="Body Text 3"/>
    <w:aliases w:val="Table Chart body text 2"/>
    <w:basedOn w:val="BodyText2"/>
    <w:link w:val="BodyText3Char"/>
    <w:uiPriority w:val="99"/>
    <w:unhideWhenUsed/>
    <w:qFormat/>
    <w:rsid w:val="005B71B0"/>
    <w:rPr>
      <w:b/>
      <w:bCs/>
      <w:color w:val="01090B" w:themeColor="text2" w:themeShade="40"/>
    </w:rPr>
  </w:style>
  <w:style w:type="character" w:customStyle="1" w:styleId="BodyText3Char">
    <w:name w:val="Body Text 3 Char"/>
    <w:aliases w:val="Table Chart body text 2 Char"/>
    <w:basedOn w:val="DefaultParagraphFont"/>
    <w:link w:val="BodyText3"/>
    <w:uiPriority w:val="99"/>
    <w:rsid w:val="005B71B0"/>
    <w:rPr>
      <w:b/>
      <w:bCs/>
      <w:color w:val="06262D" w:themeColor="text2"/>
      <w:sz w:val="20"/>
      <w:szCs w:val="20"/>
    </w:rPr>
  </w:style>
  <w:style w:type="paragraph" w:styleId="ListParagraph">
    <w:name w:val="List Paragraph"/>
    <w:basedOn w:val="Normal"/>
    <w:uiPriority w:val="1"/>
    <w:qFormat/>
    <w:rsid w:val="00521B2E"/>
    <w:pPr>
      <w:ind w:left="720"/>
      <w:contextualSpacing/>
    </w:pPr>
  </w:style>
  <w:style w:type="table" w:customStyle="1" w:styleId="Table1">
    <w:name w:val="Table 1"/>
    <w:basedOn w:val="TableNormal"/>
    <w:uiPriority w:val="99"/>
    <w:rsid w:val="00E30E42"/>
    <w:pPr>
      <w:spacing w:after="0" w:line="240" w:lineRule="auto"/>
    </w:pPr>
    <w:tblPr>
      <w:tblStyleRowBandSize w:val="1"/>
      <w:tblStyleColBandSize w:val="1"/>
      <w:tblBorders>
        <w:insideH w:val="single" w:sz="4" w:space="0" w:color="989FA1" w:themeColor="background2" w:themeShade="BF"/>
        <w:insideV w:val="single" w:sz="4" w:space="0" w:color="989FA1" w:themeColor="background2" w:themeShade="BF"/>
      </w:tblBorders>
    </w:tblPr>
    <w:tblStylePr w:type="firstRow">
      <w:pPr>
        <w:jc w:val="center"/>
      </w:pPr>
      <w:rPr>
        <w:rFonts w:ascii="Verdana" w:hAnsi="Verdana"/>
        <w:b/>
        <w:color w:val="FFFFFF" w:themeColor="background1"/>
        <w:sz w:val="20"/>
        <w:u w:val="none"/>
      </w:rPr>
      <w:tblPr/>
      <w:trPr>
        <w:cantSplit/>
      </w:trPr>
      <w:tcPr>
        <w:tcBorders>
          <w:top w:val="nil"/>
          <w:left w:val="nil"/>
          <w:bottom w:val="nil"/>
          <w:right w:val="nil"/>
          <w:insideH w:val="nil"/>
          <w:insideV w:val="nil"/>
          <w:tl2br w:val="nil"/>
          <w:tr2bl w:val="nil"/>
        </w:tcBorders>
        <w:shd w:val="clear" w:color="auto" w:fill="008D7F" w:themeFill="text1"/>
        <w:vAlign w:val="center"/>
      </w:tcPr>
    </w:tblStylePr>
    <w:tblStylePr w:type="firstCol">
      <w:rPr>
        <w:rFonts w:ascii="Verdana" w:hAnsi="Verdana"/>
        <w:b/>
        <w:color w:val="323537" w:themeColor="background2" w:themeShade="40"/>
        <w:sz w:val="20"/>
      </w:rPr>
      <w:tblPr/>
      <w:trPr>
        <w:cantSplit/>
      </w:trPr>
      <w:tcPr>
        <w:tcBorders>
          <w:right w:val="nil"/>
        </w:tcBorders>
        <w:vAlign w:val="center"/>
      </w:tcPr>
    </w:tblStylePr>
    <w:tblStylePr w:type="band1Vert">
      <w:pPr>
        <w:jc w:val="center"/>
      </w:pPr>
      <w:rPr>
        <w:rFonts w:ascii="Verdana" w:hAnsi="Verdana"/>
        <w:color w:val="323537" w:themeColor="background2" w:themeShade="40"/>
        <w:sz w:val="20"/>
      </w:rPr>
      <w:tblPr/>
      <w:tcPr>
        <w:vAlign w:val="center"/>
      </w:tcPr>
    </w:tblStylePr>
    <w:tblStylePr w:type="band2Vert">
      <w:pPr>
        <w:jc w:val="center"/>
      </w:pPr>
      <w:rPr>
        <w:rFonts w:ascii="Verdana" w:hAnsi="Verdana"/>
        <w:sz w:val="20"/>
      </w:rPr>
      <w:tblPr/>
      <w:tcPr>
        <w:vAlign w:val="center"/>
      </w:tcPr>
    </w:tblStylePr>
    <w:tblStylePr w:type="band1Horz">
      <w:pPr>
        <w:jc w:val="center"/>
      </w:pPr>
      <w:rPr>
        <w:rFonts w:ascii="Verdana" w:hAnsi="Verdana"/>
        <w:sz w:val="20"/>
      </w:rPr>
      <w:tblPr/>
      <w:tcPr>
        <w:vAlign w:val="center"/>
      </w:tcPr>
    </w:tblStylePr>
    <w:tblStylePr w:type="band2Horz">
      <w:pPr>
        <w:jc w:val="center"/>
      </w:pPr>
      <w:rPr>
        <w:rFonts w:ascii="Verdana" w:hAnsi="Verdana"/>
        <w:sz w:val="20"/>
      </w:rPr>
      <w:tblPr/>
      <w:tcPr>
        <w:vAlign w:val="center"/>
      </w:tcPr>
    </w:tblStylePr>
  </w:style>
  <w:style w:type="table" w:customStyle="1" w:styleId="Table2">
    <w:name w:val="Table 2"/>
    <w:basedOn w:val="TableNormal"/>
    <w:uiPriority w:val="99"/>
    <w:rsid w:val="00E30E42"/>
    <w:pPr>
      <w:spacing w:after="0" w:line="240" w:lineRule="auto"/>
    </w:pPr>
    <w:rPr>
      <w:rFonts w:ascii="Verdana" w:hAnsi="Verdana"/>
      <w:color w:val="323537" w:themeColor="background2" w:themeShade="40"/>
      <w:sz w:val="20"/>
    </w:rPr>
    <w:tblPr>
      <w:tblStyleRowBandSize w:val="1"/>
      <w:tblStyleColBandSize w:val="1"/>
      <w:tblBorders>
        <w:insideH w:val="single" w:sz="4" w:space="0" w:color="06262D" w:themeColor="text2"/>
      </w:tblBorders>
    </w:tblPr>
    <w:tcPr>
      <w:vAlign w:val="center"/>
    </w:tcPr>
    <w:tblStylePr w:type="firstRow">
      <w:rPr>
        <w:rFonts w:ascii="Verdana" w:hAnsi="Verdana"/>
        <w:sz w:val="20"/>
      </w:rPr>
    </w:tblStylePr>
    <w:tblStylePr w:type="lastRow">
      <w:rPr>
        <w:rFonts w:ascii="Verdana" w:hAnsi="Verdana"/>
        <w:sz w:val="20"/>
      </w:rPr>
    </w:tblStylePr>
    <w:tblStylePr w:type="firstCol">
      <w:rPr>
        <w:rFonts w:ascii="Verdana" w:hAnsi="Verdana"/>
        <w:color w:val="323537" w:themeColor="background2" w:themeShade="40"/>
        <w:sz w:val="20"/>
      </w:rPr>
      <w:tblPr/>
      <w:tcPr>
        <w:shd w:val="clear" w:color="auto" w:fill="F2F2F2" w:themeFill="background1" w:themeFillShade="F2"/>
      </w:tcPr>
    </w:tblStylePr>
    <w:tblStylePr w:type="band1Vert">
      <w:tblPr/>
      <w:tcPr>
        <w:tcBorders>
          <w:insideH w:val="single" w:sz="4" w:space="0" w:color="06262D" w:themeColor="text2"/>
        </w:tcBorders>
      </w:tcPr>
    </w:tblStylePr>
    <w:tblStylePr w:type="band2Vert">
      <w:tblPr/>
      <w:tcPr>
        <w:tcBorders>
          <w:insideH w:val="single" w:sz="4" w:space="0" w:color="06262D" w:themeColor="text2"/>
        </w:tcBorders>
      </w:tcPr>
    </w:tblStylePr>
    <w:tblStylePr w:type="band1Horz">
      <w:tblPr/>
      <w:tcPr>
        <w:tcBorders>
          <w:insideH w:val="single" w:sz="4" w:space="0" w:color="06262D" w:themeColor="text2"/>
        </w:tcBorders>
      </w:tcPr>
    </w:tblStylePr>
    <w:tblStylePr w:type="band2Horz">
      <w:tblPr/>
      <w:tcPr>
        <w:tcBorders>
          <w:insideH w:val="single" w:sz="4" w:space="0" w:color="06262D" w:themeColor="text2"/>
        </w:tcBorders>
      </w:tcPr>
    </w:tblStylePr>
  </w:style>
  <w:style w:type="character" w:styleId="UnresolvedMention">
    <w:name w:val="Unresolved Mention"/>
    <w:basedOn w:val="DefaultParagraphFont"/>
    <w:uiPriority w:val="99"/>
    <w:semiHidden/>
    <w:unhideWhenUsed/>
    <w:rsid w:val="002C5E8E"/>
    <w:rPr>
      <w:color w:val="605E5C"/>
      <w:shd w:val="clear" w:color="auto" w:fill="E1DFDD"/>
    </w:rPr>
  </w:style>
  <w:style w:type="character" w:styleId="FootnoteReference">
    <w:name w:val="footnote reference"/>
    <w:uiPriority w:val="99"/>
    <w:unhideWhenUsed/>
    <w:qFormat/>
    <w:rsid w:val="00655BC6"/>
    <w:rPr>
      <w:color w:val="323537" w:themeColor="background2" w:themeShade="40"/>
      <w:vertAlign w:val="superscript"/>
    </w:rPr>
  </w:style>
  <w:style w:type="paragraph" w:styleId="FootnoteText">
    <w:name w:val="footnote text"/>
    <w:basedOn w:val="Normal"/>
    <w:link w:val="FootnoteTextChar"/>
    <w:uiPriority w:val="99"/>
    <w:unhideWhenUsed/>
    <w:qFormat/>
    <w:rsid w:val="00FA37F1"/>
    <w:pPr>
      <w:spacing w:before="0" w:after="0" w:line="240" w:lineRule="auto"/>
    </w:pPr>
    <w:rPr>
      <w:color w:val="646B6E" w:themeColor="background2" w:themeShade="80"/>
      <w:sz w:val="18"/>
      <w:szCs w:val="18"/>
    </w:rPr>
  </w:style>
  <w:style w:type="character" w:customStyle="1" w:styleId="FootnoteTextChar">
    <w:name w:val="Footnote Text Char"/>
    <w:basedOn w:val="DefaultParagraphFont"/>
    <w:link w:val="FootnoteText"/>
    <w:uiPriority w:val="99"/>
    <w:rsid w:val="00FA37F1"/>
    <w:rPr>
      <w:color w:val="646B6E" w:themeColor="background2" w:themeShade="80"/>
      <w:sz w:val="18"/>
      <w:szCs w:val="18"/>
      <w:lang w:val="fr-FR"/>
    </w:rPr>
  </w:style>
  <w:style w:type="character" w:styleId="EndnoteReference">
    <w:name w:val="endnote reference"/>
    <w:basedOn w:val="FootnoteReference"/>
    <w:uiPriority w:val="99"/>
    <w:unhideWhenUsed/>
    <w:rsid w:val="00655BC6"/>
    <w:rPr>
      <w:color w:val="323537" w:themeColor="background2" w:themeShade="40"/>
      <w:vertAlign w:val="superscript"/>
    </w:rPr>
  </w:style>
  <w:style w:type="paragraph" w:styleId="EndnoteText">
    <w:name w:val="endnote text"/>
    <w:basedOn w:val="FootnoteText"/>
    <w:link w:val="EndnoteTextChar"/>
    <w:uiPriority w:val="99"/>
    <w:unhideWhenUsed/>
    <w:rsid w:val="00655BC6"/>
  </w:style>
  <w:style w:type="character" w:customStyle="1" w:styleId="EndnoteTextChar">
    <w:name w:val="Endnote Text Char"/>
    <w:basedOn w:val="DefaultParagraphFont"/>
    <w:link w:val="EndnoteText"/>
    <w:uiPriority w:val="99"/>
    <w:rsid w:val="00655BC6"/>
    <w:rPr>
      <w:color w:val="646B6E" w:themeColor="background2" w:themeShade="80"/>
      <w:sz w:val="18"/>
      <w:szCs w:val="18"/>
      <w:lang w:val="fr-FR"/>
    </w:rPr>
  </w:style>
  <w:style w:type="table" w:customStyle="1" w:styleId="Style1">
    <w:name w:val="Style1"/>
    <w:basedOn w:val="TableNormal"/>
    <w:uiPriority w:val="99"/>
    <w:rsid w:val="00C831CB"/>
    <w:pPr>
      <w:spacing w:after="0" w:line="240" w:lineRule="auto"/>
    </w:pPr>
    <w:rPr>
      <w:rFonts w:ascii="Verdana" w:hAnsi="Verdana"/>
      <w:color w:val="323537" w:themeColor="background2" w:themeShade="40"/>
      <w:sz w:val="20"/>
    </w:rPr>
    <w:tblPr/>
    <w:tblStylePr w:type="firstRow">
      <w:rPr>
        <w:rFonts w:ascii="Verdana" w:hAnsi="Verdana"/>
        <w:b/>
        <w:i w:val="0"/>
        <w:sz w:val="20"/>
      </w:rPr>
      <w:tblPr/>
      <w:tcPr>
        <w:shd w:val="clear" w:color="auto" w:fill="008D7F" w:themeFill="text1"/>
      </w:tcPr>
    </w:tblStylePr>
    <w:tblStylePr w:type="lastRow">
      <w:rPr>
        <w:rFonts w:ascii="Verdana" w:hAnsi="Verdana"/>
        <w:b w:val="0"/>
        <w:i w:val="0"/>
        <w:sz w:val="20"/>
      </w:rPr>
    </w:tblStylePr>
    <w:tblStylePr w:type="firstCol">
      <w:rPr>
        <w:rFonts w:ascii="Verdana" w:hAnsi="Verdana"/>
        <w:b w:val="0"/>
        <w:i w:val="0"/>
        <w:sz w:val="20"/>
      </w:rPr>
    </w:tblStylePr>
    <w:tblStylePr w:type="lastCol">
      <w:rPr>
        <w:rFonts w:ascii="Verdana" w:hAnsi="Verdana"/>
        <w:b w:val="0"/>
        <w:i w:val="0"/>
        <w:sz w:val="20"/>
      </w:rPr>
    </w:tblStylePr>
  </w:style>
  <w:style w:type="character" w:styleId="FollowedHyperlink">
    <w:name w:val="FollowedHyperlink"/>
    <w:basedOn w:val="DefaultParagraphFont"/>
    <w:uiPriority w:val="99"/>
    <w:semiHidden/>
    <w:unhideWhenUsed/>
    <w:rsid w:val="00160CBC"/>
    <w:rPr>
      <w:color w:val="40A99F" w:themeColor="followedHyperlink"/>
      <w:u w:val="single"/>
    </w:rPr>
  </w:style>
  <w:style w:type="numbering" w:customStyle="1" w:styleId="Headings">
    <w:name w:val="Headings"/>
    <w:uiPriority w:val="99"/>
    <w:rsid w:val="001D5840"/>
    <w:pPr>
      <w:numPr>
        <w:numId w:val="17"/>
      </w:numPr>
    </w:pPr>
  </w:style>
  <w:style w:type="character" w:styleId="CommentReference">
    <w:name w:val="annotation reference"/>
    <w:uiPriority w:val="99"/>
    <w:unhideWhenUsed/>
    <w:qFormat/>
    <w:rsid w:val="0019236D"/>
    <w:rPr>
      <w:lang w:val="en-US"/>
    </w:rPr>
  </w:style>
  <w:style w:type="paragraph" w:customStyle="1" w:styleId="TableNotes">
    <w:name w:val="Table Notes"/>
    <w:basedOn w:val="Normal"/>
    <w:qFormat/>
    <w:rsid w:val="00A81706"/>
    <w:pPr>
      <w:spacing w:before="100" w:after="100" w:line="240" w:lineRule="exact"/>
      <w:ind w:left="57"/>
      <w:jc w:val="left"/>
    </w:pPr>
    <w:rPr>
      <w:rFonts w:ascii="Verdana" w:hAnsi="Verdana"/>
      <w:color w:val="646B6E" w:themeColor="background2" w:themeShade="80"/>
      <w:sz w:val="18"/>
    </w:rPr>
  </w:style>
  <w:style w:type="paragraph" w:customStyle="1" w:styleId="Title45pt">
    <w:name w:val="Title 45pt"/>
    <w:basedOn w:val="Title"/>
    <w:qFormat/>
    <w:rsid w:val="00857C94"/>
    <w:rPr>
      <w:sz w:val="90"/>
      <w:szCs w:val="90"/>
    </w:rPr>
  </w:style>
  <w:style w:type="paragraph" w:customStyle="1" w:styleId="Subtitle24pt">
    <w:name w:val="Subtitle 24pt"/>
    <w:basedOn w:val="Subtitle"/>
    <w:qFormat/>
    <w:rsid w:val="00A81706"/>
    <w:pPr>
      <w:jc w:val="left"/>
    </w:pPr>
    <w:rPr>
      <w:lang w:val="en-US"/>
    </w:rPr>
  </w:style>
  <w:style w:type="paragraph" w:customStyle="1" w:styleId="Subtitlehere">
    <w:name w:val="Subtitle here"/>
    <w:aliases w:val="24pt"/>
    <w:basedOn w:val="Date"/>
    <w:qFormat/>
    <w:rsid w:val="00857C94"/>
    <w:rPr>
      <w:sz w:val="48"/>
      <w:lang w:val="en-US"/>
    </w:rPr>
  </w:style>
  <w:style w:type="paragraph" w:styleId="NormalWeb">
    <w:name w:val="Normal (Web)"/>
    <w:basedOn w:val="Normal"/>
    <w:uiPriority w:val="99"/>
    <w:unhideWhenUsed/>
    <w:rsid w:val="004849C6"/>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paragraph" w:styleId="BodyText">
    <w:name w:val="Body Text"/>
    <w:basedOn w:val="Normal"/>
    <w:link w:val="BodyTextChar"/>
    <w:uiPriority w:val="1"/>
    <w:qFormat/>
    <w:rsid w:val="004F1655"/>
    <w:pPr>
      <w:widowControl w:val="0"/>
      <w:tabs>
        <w:tab w:val="left" w:pos="979"/>
        <w:tab w:val="left" w:pos="1350"/>
        <w:tab w:val="left" w:pos="1699"/>
        <w:tab w:val="left" w:pos="2419"/>
      </w:tabs>
      <w:spacing w:before="0" w:after="0" w:line="240" w:lineRule="auto"/>
    </w:pPr>
    <w:rPr>
      <w:rFonts w:ascii="Courier" w:eastAsia="Times New Roman" w:hAnsi="Courier" w:cs="Times New Roman"/>
      <w:color w:val="auto"/>
      <w:lang w:val="en-US"/>
    </w:rPr>
  </w:style>
  <w:style w:type="character" w:customStyle="1" w:styleId="BodyTextChar">
    <w:name w:val="Body Text Char"/>
    <w:basedOn w:val="DefaultParagraphFont"/>
    <w:link w:val="BodyText"/>
    <w:rsid w:val="004F1655"/>
    <w:rPr>
      <w:rFonts w:ascii="Courier" w:eastAsia="Times New Roman" w:hAnsi="Courier" w:cs="Times New Roman"/>
      <w:sz w:val="20"/>
      <w:szCs w:val="20"/>
    </w:rPr>
  </w:style>
  <w:style w:type="paragraph" w:customStyle="1" w:styleId="TableText">
    <w:name w:val="Table Text"/>
    <w:basedOn w:val="Normal"/>
    <w:qFormat/>
    <w:rsid w:val="005B1E6A"/>
    <w:rPr>
      <w:sz w:val="17"/>
    </w:rPr>
  </w:style>
  <w:style w:type="paragraph" w:customStyle="1" w:styleId="Default">
    <w:name w:val="Default"/>
    <w:rsid w:val="00546DA4"/>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zh-CN"/>
    </w:rPr>
  </w:style>
  <w:style w:type="table" w:customStyle="1" w:styleId="TableNormal1">
    <w:name w:val="Table Normal1"/>
    <w:uiPriority w:val="2"/>
    <w:semiHidden/>
    <w:unhideWhenUsed/>
    <w:qFormat/>
    <w:rsid w:val="00543F3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3F3B"/>
    <w:pPr>
      <w:widowControl w:val="0"/>
      <w:autoSpaceDE w:val="0"/>
      <w:autoSpaceDN w:val="0"/>
      <w:spacing w:before="0" w:after="0" w:line="240" w:lineRule="auto"/>
      <w:jc w:val="left"/>
    </w:pPr>
    <w:rPr>
      <w:rFonts w:ascii="Arial" w:eastAsia="Arial" w:hAnsi="Arial" w:cs="Arial"/>
      <w:color w:val="auto"/>
      <w:sz w:val="22"/>
      <w:szCs w:val="22"/>
      <w:lang w:val="en-US"/>
    </w:rPr>
  </w:style>
  <w:style w:type="numbering" w:styleId="111111">
    <w:name w:val="Outline List 2"/>
    <w:basedOn w:val="NoList"/>
    <w:uiPriority w:val="99"/>
    <w:semiHidden/>
    <w:unhideWhenUsed/>
    <w:rsid w:val="00B55464"/>
    <w:pPr>
      <w:numPr>
        <w:numId w:val="32"/>
      </w:numPr>
    </w:pPr>
  </w:style>
  <w:style w:type="paragraph" w:styleId="BalloonText">
    <w:name w:val="Balloon Text"/>
    <w:basedOn w:val="Normal"/>
    <w:link w:val="BalloonTextChar"/>
    <w:uiPriority w:val="99"/>
    <w:semiHidden/>
    <w:unhideWhenUsed/>
    <w:rsid w:val="00543F3B"/>
    <w:pPr>
      <w:widowControl w:val="0"/>
      <w:autoSpaceDE w:val="0"/>
      <w:autoSpaceDN w:val="0"/>
      <w:spacing w:before="0" w:after="0" w:line="240" w:lineRule="auto"/>
      <w:jc w:val="left"/>
    </w:pPr>
    <w:rPr>
      <w:rFonts w:ascii="Segoe UI" w:eastAsia="Arial" w:hAnsi="Segoe UI" w:cs="Segoe UI"/>
      <w:color w:val="auto"/>
      <w:sz w:val="18"/>
      <w:szCs w:val="18"/>
      <w:lang w:val="en-US"/>
    </w:rPr>
  </w:style>
  <w:style w:type="character" w:customStyle="1" w:styleId="BalloonTextChar">
    <w:name w:val="Balloon Text Char"/>
    <w:basedOn w:val="DefaultParagraphFont"/>
    <w:link w:val="BalloonText"/>
    <w:uiPriority w:val="99"/>
    <w:semiHidden/>
    <w:rsid w:val="00543F3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45131">
      <w:bodyDiv w:val="1"/>
      <w:marLeft w:val="0"/>
      <w:marRight w:val="0"/>
      <w:marTop w:val="0"/>
      <w:marBottom w:val="0"/>
      <w:divBdr>
        <w:top w:val="none" w:sz="0" w:space="0" w:color="auto"/>
        <w:left w:val="none" w:sz="0" w:space="0" w:color="auto"/>
        <w:bottom w:val="none" w:sz="0" w:space="0" w:color="auto"/>
        <w:right w:val="none" w:sz="0" w:space="0" w:color="auto"/>
      </w:divBdr>
    </w:div>
    <w:div w:id="447092495">
      <w:bodyDiv w:val="1"/>
      <w:marLeft w:val="0"/>
      <w:marRight w:val="0"/>
      <w:marTop w:val="0"/>
      <w:marBottom w:val="0"/>
      <w:divBdr>
        <w:top w:val="none" w:sz="0" w:space="0" w:color="auto"/>
        <w:left w:val="none" w:sz="0" w:space="0" w:color="auto"/>
        <w:bottom w:val="none" w:sz="0" w:space="0" w:color="auto"/>
        <w:right w:val="none" w:sz="0" w:space="0" w:color="auto"/>
      </w:divBdr>
    </w:div>
    <w:div w:id="1763646596">
      <w:bodyDiv w:val="1"/>
      <w:marLeft w:val="0"/>
      <w:marRight w:val="0"/>
      <w:marTop w:val="0"/>
      <w:marBottom w:val="0"/>
      <w:divBdr>
        <w:top w:val="none" w:sz="0" w:space="0" w:color="auto"/>
        <w:left w:val="none" w:sz="0" w:space="0" w:color="auto"/>
        <w:bottom w:val="none" w:sz="0" w:space="0" w:color="auto"/>
        <w:right w:val="none" w:sz="0" w:space="0" w:color="auto"/>
      </w:divBdr>
    </w:div>
    <w:div w:id="1927570496">
      <w:bodyDiv w:val="1"/>
      <w:marLeft w:val="0"/>
      <w:marRight w:val="0"/>
      <w:marTop w:val="0"/>
      <w:marBottom w:val="0"/>
      <w:divBdr>
        <w:top w:val="none" w:sz="0" w:space="0" w:color="auto"/>
        <w:left w:val="none" w:sz="0" w:space="0" w:color="auto"/>
        <w:bottom w:val="none" w:sz="0" w:space="0" w:color="auto"/>
        <w:right w:val="none" w:sz="0" w:space="0" w:color="auto"/>
      </w:divBdr>
    </w:div>
    <w:div w:id="19831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tsmarkets.com.it/" TargetMode="External"/><Relationship Id="rId18" Type="http://schemas.openxmlformats.org/officeDocument/2006/relationships/hyperlink" Target="mailto:%20info@mtsmarkets.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dpo@euronext.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mtsmarkets.com" TargetMode="External"/><Relationship Id="rId17" Type="http://schemas.openxmlformats.org/officeDocument/2006/relationships/hyperlink" Target="http://www.mtsmarkets.com/mts-home/privacy-and-cookies-policy"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tsmarkets.com/mts-home/privacy-and-cookies-policy" TargetMode="External"/><Relationship Id="rId20" Type="http://schemas.openxmlformats.org/officeDocument/2006/relationships/hyperlink" Target="https://gbr01.safelinks.protection.outlook.com/?url=https%3A%2F%2Fconnect2.euronext.com%2Fform%2Fdata-subjects-rights-request&amp;data=05%7C01%7CFRochlitzer%40euronext.com%7Ca14b50ca99e54626d42808dacd59eaa7%7C315b1ee5c224498b871ec140611d6d07%7C0%7C0%7C638048083321281038%7CUnknown%7CTWFpbGZsb3d8eyJWIjoiMC4wLjAwMDAiLCJQIjoiV2luMzIiLCJBTiI6Ik1haWwiLCJXVCI6Mn0%3D%7C3000%7C%7C%7C&amp;sdata=u8PCb%2FXgWfvFd3Lt%2BrxWMzWZlbR9SZ7aUwWlxVQd72Q%3D&amp;reserved=0" TargetMode="External"/><Relationship Id="rId29" Type="http://schemas.openxmlformats.org/officeDocument/2006/relationships/hyperlink" Target="http://www.mtsmarke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mtsmarkets.com/mts-" TargetMode="External"/><Relationship Id="rId23" Type="http://schemas.openxmlformats.org/officeDocument/2006/relationships/header" Target="header2.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google.com/policies/privacy/partner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rsaitaliana.it/varie/privacy/privacy.ht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mtsmarket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Euronext">
      <a:dk1>
        <a:srgbClr val="008D7F"/>
      </a:dk1>
      <a:lt1>
        <a:srgbClr val="FFFFFF"/>
      </a:lt1>
      <a:dk2>
        <a:srgbClr val="06262D"/>
      </a:dk2>
      <a:lt2>
        <a:srgbClr val="D0D3D4"/>
      </a:lt2>
      <a:accent1>
        <a:srgbClr val="003934"/>
      </a:accent1>
      <a:accent2>
        <a:srgbClr val="00685E"/>
      </a:accent2>
      <a:accent3>
        <a:srgbClr val="009639"/>
      </a:accent3>
      <a:accent4>
        <a:srgbClr val="79D100"/>
      </a:accent4>
      <a:accent5>
        <a:srgbClr val="41B6E6"/>
      </a:accent5>
      <a:accent6>
        <a:srgbClr val="006928"/>
      </a:accent6>
      <a:hlink>
        <a:srgbClr val="008D7F"/>
      </a:hlink>
      <a:folHlink>
        <a:srgbClr val="40A99F"/>
      </a:folHlink>
    </a:clrScheme>
    <a:fontScheme name="Euronex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C680148E46D4C86E8A84975CB1224" ma:contentTypeVersion="16" ma:contentTypeDescription="Create a new document." ma:contentTypeScope="" ma:versionID="5106d6abc33810db87935cb4777f8b16">
  <xsd:schema xmlns:xsd="http://www.w3.org/2001/XMLSchema" xmlns:xs="http://www.w3.org/2001/XMLSchema" xmlns:p="http://schemas.microsoft.com/office/2006/metadata/properties" xmlns:ns2="3c5233cb-e7d8-4694-972a-e061225b530d" xmlns:ns3="c806a41b-e440-41a4-9da4-23c34b168239" xmlns:ns4="ade45116-747a-4090-a113-950f4e8274b3" targetNamespace="http://schemas.microsoft.com/office/2006/metadata/properties" ma:root="true" ma:fieldsID="ab52855e8758d9eaf5a2788e90a654f4" ns2:_="" ns3:_="" ns4:_="">
    <xsd:import namespace="3c5233cb-e7d8-4694-972a-e061225b530d"/>
    <xsd:import namespace="c806a41b-e440-41a4-9da4-23c34b168239"/>
    <xsd:import namespace="ade45116-747a-4090-a113-950f4e8274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233cb-e7d8-4694-972a-e061225b5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6a41b-e440-41a4-9da4-23c34b1682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5233cb-e7d8-4694-972a-e061225b530d">
      <Terms xmlns="http://schemas.microsoft.com/office/infopath/2007/PartnerControls"/>
    </lcf76f155ced4ddcb4097134ff3c332f>
    <TaxCatchAll xmlns="ade45116-747a-4090-a113-950f4e8274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0487-10ED-4978-85A7-5B08D41D4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233cb-e7d8-4694-972a-e061225b530d"/>
    <ds:schemaRef ds:uri="c806a41b-e440-41a4-9da4-23c34b168239"/>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07987-7628-4489-8173-1AA9484BA147}">
  <ds:schemaRefs>
    <ds:schemaRef ds:uri="http://schemas.microsoft.com/office/2006/metadata/properties"/>
    <ds:schemaRef ds:uri="http://schemas.microsoft.com/office/infopath/2007/PartnerControls"/>
    <ds:schemaRef ds:uri="3c5233cb-e7d8-4694-972a-e061225b530d"/>
    <ds:schemaRef ds:uri="ade45116-747a-4090-a113-950f4e8274b3"/>
  </ds:schemaRefs>
</ds:datastoreItem>
</file>

<file path=customXml/itemProps3.xml><?xml version="1.0" encoding="utf-8"?>
<ds:datastoreItem xmlns:ds="http://schemas.openxmlformats.org/officeDocument/2006/customXml" ds:itemID="{8004B4AD-BA1B-4D4D-9BF9-1D26B44DDC32}">
  <ds:schemaRefs>
    <ds:schemaRef ds:uri="http://schemas.microsoft.com/sharepoint/v3/contenttype/forms"/>
  </ds:schemaRefs>
</ds:datastoreItem>
</file>

<file path=customXml/itemProps4.xml><?xml version="1.0" encoding="utf-8"?>
<ds:datastoreItem xmlns:ds="http://schemas.openxmlformats.org/officeDocument/2006/customXml" ds:itemID="{C6C7C0E9-7F36-46EB-B128-FC3736B9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Van Wyk</dc:creator>
  <cp:keywords/>
  <dc:description/>
  <cp:lastModifiedBy>Francesco Rochlitzer</cp:lastModifiedBy>
  <cp:revision>2</cp:revision>
  <cp:lastPrinted>2021-03-29T07:39:00Z</cp:lastPrinted>
  <dcterms:created xsi:type="dcterms:W3CDTF">2022-12-06T16:14:00Z</dcterms:created>
  <dcterms:modified xsi:type="dcterms:W3CDTF">2022-12-06T16:14:00Z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0x010100E4AC680148E46D4C86E8A84975CB1224</vt:lpwstr>
  </property>
</Properties>
</file>